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8B4" w:rsidRDefault="00AD18B4" w:rsidP="00AD18B4">
      <w:pPr>
        <w:spacing w:after="0" w:line="240" w:lineRule="auto"/>
        <w:jc w:val="center"/>
        <w:rPr>
          <w:rFonts w:ascii="Georgia" w:eastAsia="Times New Roman" w:hAnsi="Georgia"/>
          <w:b/>
          <w:color w:val="333333"/>
          <w:sz w:val="28"/>
          <w:szCs w:val="28"/>
          <w:lang w:eastAsia="ru-RU"/>
        </w:rPr>
      </w:pPr>
      <w:r w:rsidRPr="00AD18B4">
        <w:rPr>
          <w:rFonts w:ascii="Georgia" w:eastAsia="Times New Roman" w:hAnsi="Georgia"/>
          <w:b/>
          <w:color w:val="333333"/>
          <w:sz w:val="28"/>
          <w:szCs w:val="28"/>
          <w:lang w:eastAsia="ru-RU"/>
        </w:rPr>
        <w:t xml:space="preserve">Составление рассказа на тему </w:t>
      </w:r>
    </w:p>
    <w:p w:rsidR="00AD18B4" w:rsidRDefault="00AD18B4" w:rsidP="00AD18B4">
      <w:pPr>
        <w:spacing w:after="0" w:line="240" w:lineRule="auto"/>
        <w:jc w:val="center"/>
        <w:rPr>
          <w:rFonts w:ascii="Georgia" w:eastAsia="Times New Roman" w:hAnsi="Georgia"/>
          <w:b/>
          <w:color w:val="333333"/>
          <w:sz w:val="28"/>
          <w:szCs w:val="28"/>
          <w:lang w:eastAsia="ru-RU"/>
        </w:rPr>
      </w:pPr>
      <w:r w:rsidRPr="00AD18B4">
        <w:rPr>
          <w:rFonts w:ascii="Georgia" w:eastAsia="Times New Roman" w:hAnsi="Georgia"/>
          <w:b/>
          <w:color w:val="333333"/>
          <w:sz w:val="28"/>
          <w:szCs w:val="28"/>
          <w:lang w:eastAsia="ru-RU"/>
        </w:rPr>
        <w:t xml:space="preserve">"Как мы птичек кормили". </w:t>
      </w:r>
    </w:p>
    <w:p w:rsidR="00AD18B4" w:rsidRPr="00AD18B4" w:rsidRDefault="00AD18B4" w:rsidP="00AD18B4">
      <w:pPr>
        <w:spacing w:after="0" w:line="240" w:lineRule="auto"/>
        <w:jc w:val="center"/>
        <w:rPr>
          <w:rFonts w:ascii="Georgia" w:eastAsia="Times New Roman" w:hAnsi="Georgia"/>
          <w:b/>
          <w:color w:val="333333"/>
          <w:sz w:val="28"/>
          <w:szCs w:val="28"/>
          <w:lang w:eastAsia="ru-RU"/>
        </w:rPr>
      </w:pPr>
      <w:r w:rsidRPr="00AD18B4">
        <w:rPr>
          <w:rFonts w:ascii="Georgia" w:eastAsia="Times New Roman" w:hAnsi="Georgia"/>
          <w:b/>
          <w:color w:val="333333"/>
          <w:sz w:val="28"/>
          <w:szCs w:val="28"/>
          <w:lang w:eastAsia="ru-RU"/>
        </w:rPr>
        <w:t>Упражнение на звукопроизношение и укрепление артикуляционного аппарата</w:t>
      </w:r>
    </w:p>
    <w:p w:rsidR="00AD18B4" w:rsidRPr="00794BDA" w:rsidRDefault="00AD18B4" w:rsidP="00AD18B4">
      <w:pPr>
        <w:spacing w:after="0" w:line="240" w:lineRule="auto"/>
        <w:ind w:firstLine="300"/>
        <w:jc w:val="both"/>
        <w:rPr>
          <w:rFonts w:ascii="Georgia" w:eastAsia="Times New Roman" w:hAnsi="Georgia"/>
          <w:color w:val="333333"/>
          <w:sz w:val="23"/>
          <w:szCs w:val="23"/>
          <w:lang w:eastAsia="ru-RU"/>
        </w:rPr>
      </w:pPr>
      <w:r w:rsidRPr="00794BDA">
        <w:rPr>
          <w:rFonts w:ascii="Georgia" w:eastAsia="Times New Roman" w:hAnsi="Georgia"/>
          <w:b/>
          <w:bCs/>
          <w:color w:val="333333"/>
          <w:sz w:val="23"/>
          <w:szCs w:val="23"/>
          <w:lang w:eastAsia="ru-RU"/>
        </w:rPr>
        <w:t>Цель.</w:t>
      </w:r>
      <w:r w:rsidRPr="00794BDA">
        <w:rPr>
          <w:rFonts w:ascii="Georgia" w:eastAsia="Times New Roman" w:hAnsi="Georgia"/>
          <w:color w:val="333333"/>
          <w:sz w:val="23"/>
          <w:szCs w:val="23"/>
          <w:lang w:eastAsia="ru-RU"/>
        </w:rPr>
        <w:t> Учить детей следить за рассказом воспитателя: добавлять слова, заканчивать фразы; упражнять в отчетливом произнесении звука </w:t>
      </w:r>
      <w:r w:rsidRPr="00794BDA">
        <w:rPr>
          <w:rFonts w:ascii="Georgia" w:eastAsia="Times New Roman" w:hAnsi="Georgia"/>
          <w:i/>
          <w:iCs/>
          <w:color w:val="333333"/>
          <w:sz w:val="23"/>
          <w:szCs w:val="23"/>
          <w:lang w:eastAsia="ru-RU"/>
        </w:rPr>
        <w:t>х</w:t>
      </w:r>
      <w:r w:rsidRPr="00794BDA">
        <w:rPr>
          <w:rFonts w:ascii="Georgia" w:eastAsia="Times New Roman" w:hAnsi="Georgia"/>
          <w:color w:val="333333"/>
          <w:sz w:val="23"/>
          <w:szCs w:val="23"/>
          <w:lang w:eastAsia="ru-RU"/>
        </w:rPr>
        <w:t> (изолированного, в звукоподражательных словах и во фразах).</w:t>
      </w:r>
    </w:p>
    <w:p w:rsidR="00AD18B4" w:rsidRPr="00794BDA" w:rsidRDefault="00AD18B4" w:rsidP="00AD18B4">
      <w:pPr>
        <w:spacing w:after="0" w:line="240" w:lineRule="auto"/>
        <w:ind w:firstLine="300"/>
        <w:jc w:val="both"/>
        <w:rPr>
          <w:rFonts w:ascii="Georgia" w:eastAsia="Times New Roman" w:hAnsi="Georgia"/>
          <w:color w:val="333333"/>
          <w:sz w:val="23"/>
          <w:szCs w:val="23"/>
          <w:lang w:eastAsia="ru-RU"/>
        </w:rPr>
      </w:pPr>
      <w:r w:rsidRPr="00794BDA">
        <w:rPr>
          <w:rFonts w:ascii="Georgia" w:eastAsia="Times New Roman" w:hAnsi="Georgia"/>
          <w:i/>
          <w:iCs/>
          <w:color w:val="333333"/>
          <w:sz w:val="23"/>
          <w:szCs w:val="23"/>
          <w:lang w:eastAsia="ru-RU"/>
        </w:rPr>
        <w:t>Ход занятия</w:t>
      </w:r>
    </w:p>
    <w:p w:rsidR="00AD18B4" w:rsidRPr="00794BDA" w:rsidRDefault="00AD18B4" w:rsidP="00AD18B4">
      <w:pPr>
        <w:spacing w:after="0" w:line="240" w:lineRule="auto"/>
        <w:ind w:firstLine="300"/>
        <w:jc w:val="both"/>
        <w:rPr>
          <w:rFonts w:ascii="Georgia" w:eastAsia="Times New Roman" w:hAnsi="Georgia"/>
          <w:color w:val="333333"/>
          <w:sz w:val="23"/>
          <w:szCs w:val="23"/>
          <w:lang w:eastAsia="ru-RU"/>
        </w:rPr>
      </w:pPr>
      <w:r w:rsidRPr="00794BDA">
        <w:rPr>
          <w:rFonts w:ascii="Georgia" w:eastAsia="Times New Roman" w:hAnsi="Georgia"/>
          <w:color w:val="333333"/>
          <w:sz w:val="23"/>
          <w:szCs w:val="23"/>
          <w:lang w:eastAsia="ru-RU"/>
        </w:rPr>
        <w:t>"На дворе зима, – начинает рассказывать воспитатель. – На земле, на деревьях, в беседке лежит белый и холодный… </w:t>
      </w:r>
      <w:r w:rsidRPr="00794BDA">
        <w:rPr>
          <w:rFonts w:ascii="Georgia" w:eastAsia="Times New Roman" w:hAnsi="Georgia"/>
          <w:i/>
          <w:iCs/>
          <w:color w:val="333333"/>
          <w:sz w:val="23"/>
          <w:szCs w:val="23"/>
          <w:lang w:eastAsia="ru-RU"/>
        </w:rPr>
        <w:t>(снег, снежок).</w:t>
      </w:r>
    </w:p>
    <w:p w:rsidR="00AD18B4" w:rsidRPr="00794BDA" w:rsidRDefault="00AD18B4" w:rsidP="00AD18B4">
      <w:pPr>
        <w:spacing w:after="0" w:line="240" w:lineRule="auto"/>
        <w:ind w:firstLine="300"/>
        <w:jc w:val="both"/>
        <w:rPr>
          <w:rFonts w:ascii="Georgia" w:eastAsia="Times New Roman" w:hAnsi="Georgia"/>
          <w:color w:val="333333"/>
          <w:sz w:val="23"/>
          <w:szCs w:val="23"/>
          <w:lang w:eastAsia="ru-RU"/>
        </w:rPr>
      </w:pPr>
      <w:r w:rsidRPr="00794BDA">
        <w:rPr>
          <w:rFonts w:ascii="Georgia" w:eastAsia="Times New Roman" w:hAnsi="Georgia"/>
          <w:color w:val="333333"/>
          <w:sz w:val="23"/>
          <w:szCs w:val="23"/>
          <w:lang w:eastAsia="ru-RU"/>
        </w:rPr>
        <w:t>Когда выпадает много снега, мы берем лопатки и… </w:t>
      </w:r>
      <w:r w:rsidRPr="00794BDA">
        <w:rPr>
          <w:rFonts w:ascii="Georgia" w:eastAsia="Times New Roman" w:hAnsi="Georgia"/>
          <w:i/>
          <w:iCs/>
          <w:color w:val="333333"/>
          <w:sz w:val="23"/>
          <w:szCs w:val="23"/>
          <w:lang w:eastAsia="ru-RU"/>
        </w:rPr>
        <w:t>(копаем, расчищаем дорожки, делаем горку).</w:t>
      </w:r>
      <w:r w:rsidRPr="00794BDA">
        <w:rPr>
          <w:rFonts w:ascii="Georgia" w:eastAsia="Times New Roman" w:hAnsi="Georgia"/>
          <w:color w:val="333333"/>
          <w:sz w:val="23"/>
          <w:szCs w:val="23"/>
          <w:lang w:eastAsia="ru-RU"/>
        </w:rPr>
        <w:t> Из снега можно лепить. Мы слепили… </w:t>
      </w:r>
      <w:r w:rsidRPr="00794BDA">
        <w:rPr>
          <w:rFonts w:ascii="Georgia" w:eastAsia="Times New Roman" w:hAnsi="Georgia"/>
          <w:i/>
          <w:iCs/>
          <w:color w:val="333333"/>
          <w:sz w:val="23"/>
          <w:szCs w:val="23"/>
          <w:lang w:eastAsia="ru-RU"/>
        </w:rPr>
        <w:t>(снеговика, зайчика, снежки…).</w:t>
      </w:r>
      <w:r w:rsidRPr="00794BDA">
        <w:rPr>
          <w:rFonts w:ascii="Georgia" w:eastAsia="Times New Roman" w:hAnsi="Georgia"/>
          <w:color w:val="333333"/>
          <w:sz w:val="23"/>
          <w:szCs w:val="23"/>
          <w:lang w:eastAsia="ru-RU"/>
        </w:rPr>
        <w:t> Однажды на наш участок прилетели… </w:t>
      </w:r>
      <w:r w:rsidRPr="00794BDA">
        <w:rPr>
          <w:rFonts w:ascii="Georgia" w:eastAsia="Times New Roman" w:hAnsi="Georgia"/>
          <w:i/>
          <w:iCs/>
          <w:color w:val="333333"/>
          <w:sz w:val="23"/>
          <w:szCs w:val="23"/>
          <w:lang w:eastAsia="ru-RU"/>
        </w:rPr>
        <w:t>(птички: снегири, вороны, воробьи</w:t>
      </w:r>
      <w:proofErr w:type="gramStart"/>
      <w:r w:rsidRPr="00794BDA">
        <w:rPr>
          <w:rFonts w:ascii="Georgia" w:eastAsia="Times New Roman" w:hAnsi="Georgia"/>
          <w:i/>
          <w:iCs/>
          <w:color w:val="333333"/>
          <w:sz w:val="23"/>
          <w:szCs w:val="23"/>
          <w:lang w:eastAsia="ru-RU"/>
        </w:rPr>
        <w:t>).</w:t>
      </w:r>
      <w:r w:rsidRPr="00794BDA">
        <w:rPr>
          <w:rFonts w:ascii="Georgia" w:eastAsia="Times New Roman" w:hAnsi="Georgia"/>
          <w:color w:val="333333"/>
          <w:sz w:val="23"/>
          <w:szCs w:val="23"/>
          <w:lang w:eastAsia="ru-RU"/>
        </w:rPr>
        <w:t>Они</w:t>
      </w:r>
      <w:proofErr w:type="gramEnd"/>
      <w:r w:rsidRPr="00794BDA">
        <w:rPr>
          <w:rFonts w:ascii="Georgia" w:eastAsia="Times New Roman" w:hAnsi="Georgia"/>
          <w:color w:val="333333"/>
          <w:sz w:val="23"/>
          <w:szCs w:val="23"/>
          <w:lang w:eastAsia="ru-RU"/>
        </w:rPr>
        <w:t xml:space="preserve"> хотели есть. Мы вынесли им… </w:t>
      </w:r>
      <w:r w:rsidRPr="00794BDA">
        <w:rPr>
          <w:rFonts w:ascii="Georgia" w:eastAsia="Times New Roman" w:hAnsi="Georgia"/>
          <w:i/>
          <w:iCs/>
          <w:color w:val="333333"/>
          <w:sz w:val="23"/>
          <w:szCs w:val="23"/>
          <w:lang w:eastAsia="ru-RU"/>
        </w:rPr>
        <w:t>(зернышек и крошек).</w:t>
      </w:r>
      <w:r w:rsidRPr="00794BDA">
        <w:rPr>
          <w:rFonts w:ascii="Georgia" w:eastAsia="Times New Roman" w:hAnsi="Georgia"/>
          <w:color w:val="333333"/>
          <w:sz w:val="23"/>
          <w:szCs w:val="23"/>
          <w:lang w:eastAsia="ru-RU"/>
        </w:rPr>
        <w:t> Зернышки и крошки мы высыпали… </w:t>
      </w:r>
      <w:r w:rsidRPr="00794BDA">
        <w:rPr>
          <w:rFonts w:ascii="Georgia" w:eastAsia="Times New Roman" w:hAnsi="Georgia"/>
          <w:i/>
          <w:iCs/>
          <w:color w:val="333333"/>
          <w:sz w:val="23"/>
          <w:szCs w:val="23"/>
          <w:lang w:eastAsia="ru-RU"/>
        </w:rPr>
        <w:t>(в кормушку).</w:t>
      </w:r>
      <w:r w:rsidRPr="00794BDA">
        <w:rPr>
          <w:rFonts w:ascii="Georgia" w:eastAsia="Times New Roman" w:hAnsi="Georgia"/>
          <w:color w:val="333333"/>
          <w:sz w:val="23"/>
          <w:szCs w:val="23"/>
          <w:lang w:eastAsia="ru-RU"/>
        </w:rPr>
        <w:t> Птички начали… </w:t>
      </w:r>
      <w:r w:rsidRPr="00794BDA">
        <w:rPr>
          <w:rFonts w:ascii="Georgia" w:eastAsia="Times New Roman" w:hAnsi="Georgia"/>
          <w:i/>
          <w:iCs/>
          <w:color w:val="333333"/>
          <w:sz w:val="23"/>
          <w:szCs w:val="23"/>
          <w:lang w:eastAsia="ru-RU"/>
        </w:rPr>
        <w:t>(клевать).</w:t>
      </w:r>
      <w:r w:rsidRPr="00794BDA">
        <w:rPr>
          <w:rFonts w:ascii="Georgia" w:eastAsia="Times New Roman" w:hAnsi="Georgia"/>
          <w:color w:val="333333"/>
          <w:sz w:val="23"/>
          <w:szCs w:val="23"/>
          <w:lang w:eastAsia="ru-RU"/>
        </w:rPr>
        <w:t> С тех пор они каждый день прилетают… </w:t>
      </w:r>
      <w:r w:rsidRPr="00794BDA">
        <w:rPr>
          <w:rFonts w:ascii="Georgia" w:eastAsia="Times New Roman" w:hAnsi="Georgia"/>
          <w:i/>
          <w:iCs/>
          <w:color w:val="333333"/>
          <w:sz w:val="23"/>
          <w:szCs w:val="23"/>
          <w:lang w:eastAsia="ru-RU"/>
        </w:rPr>
        <w:t>(к кормушке, к нам, на наш участок…).</w:t>
      </w:r>
      <w:r w:rsidRPr="00794BDA">
        <w:rPr>
          <w:rFonts w:ascii="Georgia" w:eastAsia="Times New Roman" w:hAnsi="Georgia"/>
          <w:color w:val="333333"/>
          <w:sz w:val="23"/>
          <w:szCs w:val="23"/>
          <w:lang w:eastAsia="ru-RU"/>
        </w:rPr>
        <w:t> А мы каждый день выносим им… </w:t>
      </w:r>
      <w:r w:rsidRPr="00794BDA">
        <w:rPr>
          <w:rFonts w:ascii="Georgia" w:eastAsia="Times New Roman" w:hAnsi="Georgia"/>
          <w:i/>
          <w:iCs/>
          <w:color w:val="333333"/>
          <w:sz w:val="23"/>
          <w:szCs w:val="23"/>
          <w:lang w:eastAsia="ru-RU"/>
        </w:rPr>
        <w:t>(корм).</w:t>
      </w:r>
      <w:r w:rsidRPr="00794BDA">
        <w:rPr>
          <w:rFonts w:ascii="Georgia" w:eastAsia="Times New Roman" w:hAnsi="Georgia"/>
          <w:color w:val="333333"/>
          <w:sz w:val="23"/>
          <w:szCs w:val="23"/>
          <w:lang w:eastAsia="ru-RU"/>
        </w:rPr>
        <w:t> Иногда птички благодарят нас за вкусную еду. Они поют… </w:t>
      </w:r>
      <w:r w:rsidRPr="00794BDA">
        <w:rPr>
          <w:rFonts w:ascii="Georgia" w:eastAsia="Times New Roman" w:hAnsi="Georgia"/>
          <w:i/>
          <w:iCs/>
          <w:color w:val="333333"/>
          <w:sz w:val="23"/>
          <w:szCs w:val="23"/>
          <w:lang w:eastAsia="ru-RU"/>
        </w:rPr>
        <w:t>(</w:t>
      </w:r>
      <w:proofErr w:type="spellStart"/>
      <w:r w:rsidRPr="00794BDA">
        <w:rPr>
          <w:rFonts w:ascii="Georgia" w:eastAsia="Times New Roman" w:hAnsi="Georgia"/>
          <w:i/>
          <w:iCs/>
          <w:color w:val="333333"/>
          <w:sz w:val="23"/>
          <w:szCs w:val="23"/>
          <w:lang w:eastAsia="ru-RU"/>
        </w:rPr>
        <w:t>чив-чив-чив-чивы</w:t>
      </w:r>
      <w:proofErr w:type="spellEnd"/>
      <w:r w:rsidRPr="00794BDA">
        <w:rPr>
          <w:rFonts w:ascii="Georgia" w:eastAsia="Times New Roman" w:hAnsi="Georgia"/>
          <w:i/>
          <w:iCs/>
          <w:color w:val="333333"/>
          <w:sz w:val="23"/>
          <w:szCs w:val="23"/>
          <w:lang w:eastAsia="ru-RU"/>
        </w:rPr>
        <w:t>).</w:t>
      </w:r>
    </w:p>
    <w:p w:rsidR="00AD18B4" w:rsidRPr="00794BDA" w:rsidRDefault="00AD18B4" w:rsidP="00AD18B4">
      <w:pPr>
        <w:spacing w:after="0" w:line="240" w:lineRule="auto"/>
        <w:ind w:firstLine="300"/>
        <w:jc w:val="both"/>
        <w:rPr>
          <w:rFonts w:ascii="Georgia" w:eastAsia="Times New Roman" w:hAnsi="Georgia"/>
          <w:color w:val="333333"/>
          <w:sz w:val="23"/>
          <w:szCs w:val="23"/>
          <w:lang w:eastAsia="ru-RU"/>
        </w:rPr>
      </w:pPr>
      <w:r w:rsidRPr="00794BDA">
        <w:rPr>
          <w:rFonts w:ascii="Georgia" w:eastAsia="Times New Roman" w:hAnsi="Georgia"/>
          <w:color w:val="333333"/>
          <w:sz w:val="23"/>
          <w:szCs w:val="23"/>
          <w:lang w:eastAsia="ru-RU"/>
        </w:rPr>
        <w:t>Ой! – говорит воспитатель. – На мою ладонь снежинка села, большая, красивая (воображаемая ситуация). И на ваши ладошки опустились снежинки. Видите их! Давайте сдуем снежинки с ладошек. Дуйте легко, вытянув и округлив губы, дуйте долго, вот так (показывает). Опять снежинки прилетели. Сдуем и их (2–3 повторения). У меня руки замерзли! А у вас? Сейчас я их погрею".</w:t>
      </w:r>
    </w:p>
    <w:p w:rsidR="00AD18B4" w:rsidRPr="00794BDA" w:rsidRDefault="00AD18B4" w:rsidP="00AD18B4">
      <w:pPr>
        <w:spacing w:after="0" w:line="240" w:lineRule="auto"/>
        <w:ind w:firstLine="300"/>
        <w:jc w:val="both"/>
        <w:rPr>
          <w:rFonts w:ascii="Georgia" w:eastAsia="Times New Roman" w:hAnsi="Georgia"/>
          <w:color w:val="333333"/>
          <w:sz w:val="23"/>
          <w:szCs w:val="23"/>
          <w:lang w:eastAsia="ru-RU"/>
        </w:rPr>
      </w:pPr>
      <w:r w:rsidRPr="00794BDA">
        <w:rPr>
          <w:rFonts w:ascii="Georgia" w:eastAsia="Times New Roman" w:hAnsi="Georgia"/>
          <w:color w:val="333333"/>
          <w:sz w:val="23"/>
          <w:szCs w:val="23"/>
          <w:lang w:eastAsia="ru-RU"/>
        </w:rPr>
        <w:t>Педагог складывает ладони чашечкой, подносит ко рту и делает выдох: </w:t>
      </w:r>
      <w:r w:rsidRPr="00794BDA">
        <w:rPr>
          <w:rFonts w:ascii="Georgia" w:eastAsia="Times New Roman" w:hAnsi="Georgia"/>
          <w:i/>
          <w:iCs/>
          <w:color w:val="333333"/>
          <w:sz w:val="23"/>
          <w:szCs w:val="23"/>
          <w:lang w:eastAsia="ru-RU"/>
        </w:rPr>
        <w:t>х-х-х.</w:t>
      </w:r>
      <w:r w:rsidRPr="00794BDA">
        <w:rPr>
          <w:rFonts w:ascii="Georgia" w:eastAsia="Times New Roman" w:hAnsi="Georgia"/>
          <w:color w:val="333333"/>
          <w:sz w:val="23"/>
          <w:szCs w:val="23"/>
          <w:lang w:eastAsia="ru-RU"/>
        </w:rPr>
        <w:t> Он предлагает детям тоже погреть руки. Обращает внимание на то, как хорошо это делают Саша и Оля.</w:t>
      </w:r>
    </w:p>
    <w:p w:rsidR="00AD18B4" w:rsidRPr="00794BDA" w:rsidRDefault="00AD18B4" w:rsidP="00AD18B4">
      <w:pPr>
        <w:spacing w:after="0" w:line="240" w:lineRule="auto"/>
        <w:ind w:firstLine="300"/>
        <w:jc w:val="both"/>
        <w:rPr>
          <w:rFonts w:ascii="Georgia" w:eastAsia="Times New Roman" w:hAnsi="Georgia"/>
          <w:color w:val="333333"/>
          <w:sz w:val="23"/>
          <w:szCs w:val="23"/>
          <w:lang w:eastAsia="ru-RU"/>
        </w:rPr>
      </w:pPr>
      <w:r w:rsidRPr="00794BDA">
        <w:rPr>
          <w:rFonts w:ascii="Georgia" w:eastAsia="Times New Roman" w:hAnsi="Georgia"/>
          <w:color w:val="333333"/>
          <w:sz w:val="23"/>
          <w:szCs w:val="23"/>
          <w:lang w:eastAsia="ru-RU"/>
        </w:rPr>
        <w:t xml:space="preserve">"У-у-ух, у-у-ух, – произносит педагог, – так кричит сова Большая голова. Это она из леса прилетела (показывает картинку). Сова прилетела, чтобы научить вас кричать </w:t>
      </w:r>
      <w:proofErr w:type="spellStart"/>
      <w:r w:rsidRPr="00794BDA">
        <w:rPr>
          <w:rFonts w:ascii="Georgia" w:eastAsia="Times New Roman" w:hAnsi="Georgia"/>
          <w:color w:val="333333"/>
          <w:sz w:val="23"/>
          <w:szCs w:val="23"/>
          <w:lang w:eastAsia="ru-RU"/>
        </w:rPr>
        <w:t>по-совиному</w:t>
      </w:r>
      <w:proofErr w:type="spellEnd"/>
      <w:r w:rsidRPr="00794BDA">
        <w:rPr>
          <w:rFonts w:ascii="Georgia" w:eastAsia="Times New Roman" w:hAnsi="Georgia"/>
          <w:color w:val="333333"/>
          <w:sz w:val="23"/>
          <w:szCs w:val="23"/>
          <w:lang w:eastAsia="ru-RU"/>
        </w:rPr>
        <w:t xml:space="preserve">. Попробуйте </w:t>
      </w:r>
      <w:proofErr w:type="spellStart"/>
      <w:r w:rsidRPr="00794BDA">
        <w:rPr>
          <w:rFonts w:ascii="Georgia" w:eastAsia="Times New Roman" w:hAnsi="Georgia"/>
          <w:color w:val="333333"/>
          <w:sz w:val="23"/>
          <w:szCs w:val="23"/>
          <w:lang w:eastAsia="ru-RU"/>
        </w:rPr>
        <w:t>поухать</w:t>
      </w:r>
      <w:proofErr w:type="spellEnd"/>
      <w:r w:rsidRPr="00794BDA">
        <w:rPr>
          <w:rFonts w:ascii="Georgia" w:eastAsia="Times New Roman" w:hAnsi="Georgia"/>
          <w:color w:val="333333"/>
          <w:sz w:val="23"/>
          <w:szCs w:val="23"/>
          <w:lang w:eastAsia="ru-RU"/>
        </w:rPr>
        <w:t>, как совы (хоровой и индивидуальные ответы).</w:t>
      </w:r>
    </w:p>
    <w:p w:rsidR="00AD18B4" w:rsidRPr="00794BDA" w:rsidRDefault="00AD18B4" w:rsidP="00AD18B4">
      <w:pPr>
        <w:spacing w:after="0" w:line="240" w:lineRule="auto"/>
        <w:ind w:firstLine="300"/>
        <w:jc w:val="both"/>
        <w:rPr>
          <w:rFonts w:ascii="Georgia" w:eastAsia="Times New Roman" w:hAnsi="Georgia"/>
          <w:color w:val="333333"/>
          <w:sz w:val="23"/>
          <w:szCs w:val="23"/>
          <w:lang w:eastAsia="ru-RU"/>
        </w:rPr>
      </w:pPr>
      <w:r w:rsidRPr="00794BDA">
        <w:rPr>
          <w:rFonts w:ascii="Georgia" w:eastAsia="Times New Roman" w:hAnsi="Georgia"/>
          <w:color w:val="333333"/>
          <w:sz w:val="23"/>
          <w:szCs w:val="23"/>
          <w:lang w:eastAsia="ru-RU"/>
        </w:rPr>
        <w:t>А вот петушок! Ой, к нему лиса крадется. Хочет съесть петушка! </w:t>
      </w:r>
      <w:r w:rsidRPr="00794BDA">
        <w:rPr>
          <w:rFonts w:ascii="Georgia" w:eastAsia="Times New Roman" w:hAnsi="Georgia"/>
          <w:i/>
          <w:iCs/>
          <w:color w:val="333333"/>
          <w:sz w:val="23"/>
          <w:szCs w:val="23"/>
          <w:lang w:eastAsia="ru-RU"/>
        </w:rPr>
        <w:t>("Скорее, скорее улетай, петушок!"</w:t>
      </w:r>
      <w:r w:rsidRPr="00794BDA">
        <w:rPr>
          <w:rFonts w:ascii="Georgia" w:eastAsia="Times New Roman" w:hAnsi="Georgia"/>
          <w:color w:val="333333"/>
          <w:sz w:val="23"/>
          <w:szCs w:val="23"/>
          <w:lang w:eastAsia="ru-RU"/>
        </w:rPr>
        <w:t> – торопят его дети (хоровые и индивидуальные повторения).)</w:t>
      </w:r>
    </w:p>
    <w:p w:rsidR="00AD18B4" w:rsidRPr="00794BDA" w:rsidRDefault="00AD18B4" w:rsidP="00AD18B4">
      <w:pPr>
        <w:spacing w:after="0" w:line="240" w:lineRule="auto"/>
        <w:ind w:firstLine="300"/>
        <w:jc w:val="both"/>
        <w:rPr>
          <w:rFonts w:ascii="Georgia" w:eastAsia="Times New Roman" w:hAnsi="Georgia"/>
          <w:color w:val="333333"/>
          <w:sz w:val="23"/>
          <w:szCs w:val="23"/>
          <w:lang w:eastAsia="ru-RU"/>
        </w:rPr>
      </w:pPr>
      <w:r w:rsidRPr="00794BDA">
        <w:rPr>
          <w:rFonts w:ascii="Georgia" w:eastAsia="Times New Roman" w:hAnsi="Georgia"/>
          <w:color w:val="333333"/>
          <w:sz w:val="23"/>
          <w:szCs w:val="23"/>
          <w:lang w:eastAsia="ru-RU"/>
        </w:rPr>
        <w:t>Взлетел петушок на забор. Лисе его не достать. Петушок рад. Кричит лисе: "Ха-ха-ха – не поймала петуха!"</w:t>
      </w:r>
    </w:p>
    <w:p w:rsidR="00AD18B4" w:rsidRPr="00794BDA" w:rsidRDefault="00AD18B4" w:rsidP="00AD18B4">
      <w:pPr>
        <w:spacing w:after="0" w:line="240" w:lineRule="auto"/>
        <w:ind w:firstLine="300"/>
        <w:jc w:val="both"/>
        <w:rPr>
          <w:rFonts w:ascii="Georgia" w:eastAsia="Times New Roman" w:hAnsi="Georgia"/>
          <w:color w:val="333333"/>
          <w:sz w:val="23"/>
          <w:szCs w:val="23"/>
          <w:lang w:eastAsia="ru-RU"/>
        </w:rPr>
      </w:pPr>
      <w:r w:rsidRPr="00794BDA">
        <w:rPr>
          <w:rFonts w:ascii="Georgia" w:eastAsia="Times New Roman" w:hAnsi="Georgia"/>
          <w:color w:val="333333"/>
          <w:sz w:val="23"/>
          <w:szCs w:val="23"/>
          <w:lang w:eastAsia="ru-RU"/>
        </w:rPr>
        <w:t xml:space="preserve">Воспитатель проговаривает </w:t>
      </w:r>
      <w:proofErr w:type="spellStart"/>
      <w:r w:rsidRPr="00794BDA">
        <w:rPr>
          <w:rFonts w:ascii="Georgia" w:eastAsia="Times New Roman" w:hAnsi="Georgia"/>
          <w:color w:val="333333"/>
          <w:sz w:val="23"/>
          <w:szCs w:val="23"/>
          <w:lang w:eastAsia="ru-RU"/>
        </w:rPr>
        <w:t>чистоговорку</w:t>
      </w:r>
      <w:proofErr w:type="spellEnd"/>
      <w:r w:rsidRPr="00794BDA">
        <w:rPr>
          <w:rFonts w:ascii="Georgia" w:eastAsia="Times New Roman" w:hAnsi="Georgia"/>
          <w:color w:val="333333"/>
          <w:sz w:val="23"/>
          <w:szCs w:val="23"/>
          <w:lang w:eastAsia="ru-RU"/>
        </w:rPr>
        <w:t>, затем произносит ее вместе с детьми (2–3 повторения).</w:t>
      </w:r>
    </w:p>
    <w:p w:rsidR="009C77CB" w:rsidRDefault="009C77CB">
      <w:bookmarkStart w:id="0" w:name="_GoBack"/>
      <w:bookmarkEnd w:id="0"/>
    </w:p>
    <w:sectPr w:rsidR="009C7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0C0"/>
    <w:rsid w:val="00745DF3"/>
    <w:rsid w:val="009C77CB"/>
    <w:rsid w:val="00AD18B4"/>
    <w:rsid w:val="00D9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578D97-BC5C-46B0-BD83-35EED990D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8B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1814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пппп</dc:creator>
  <cp:keywords/>
  <dc:description/>
  <cp:lastModifiedBy>пппп</cp:lastModifiedBy>
  <cp:revision>3</cp:revision>
  <dcterms:created xsi:type="dcterms:W3CDTF">2023-02-11T14:23:00Z</dcterms:created>
  <dcterms:modified xsi:type="dcterms:W3CDTF">2023-02-11T14:38:00Z</dcterms:modified>
</cp:coreProperties>
</file>