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0C" w:rsidRPr="008B6E5F" w:rsidRDefault="008B6E5F" w:rsidP="00EE2E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proofErr w:type="spellStart"/>
      <w:r w:rsidRPr="008B6E5F">
        <w:rPr>
          <w:rFonts w:ascii="Liberation Serif" w:eastAsia="Calibri" w:hAnsi="Liberation Serif" w:cs="Liberation Serif"/>
          <w:b/>
          <w:sz w:val="28"/>
          <w:szCs w:val="28"/>
        </w:rPr>
        <w:t>Детокс</w:t>
      </w:r>
      <w:proofErr w:type="spellEnd"/>
      <w:r w:rsidRPr="008B6E5F">
        <w:rPr>
          <w:rFonts w:ascii="Liberation Serif" w:eastAsia="Calibri" w:hAnsi="Liberation Serif" w:cs="Liberation Serif"/>
          <w:b/>
          <w:sz w:val="28"/>
          <w:szCs w:val="28"/>
        </w:rPr>
        <w:t xml:space="preserve">. </w:t>
      </w:r>
      <w:r w:rsidR="00CD777E">
        <w:rPr>
          <w:rFonts w:ascii="Liberation Serif" w:eastAsia="Calibri" w:hAnsi="Liberation Serif" w:cs="Liberation Serif"/>
          <w:b/>
          <w:sz w:val="28"/>
          <w:szCs w:val="28"/>
        </w:rPr>
        <w:t>Что лучше для организма</w:t>
      </w:r>
      <w:r>
        <w:rPr>
          <w:rFonts w:ascii="Liberation Serif" w:eastAsia="Calibri" w:hAnsi="Liberation Serif" w:cs="Liberation Serif"/>
          <w:b/>
          <w:sz w:val="28"/>
          <w:szCs w:val="28"/>
        </w:rPr>
        <w:t>?</w:t>
      </w:r>
    </w:p>
    <w:p w:rsidR="00074244" w:rsidRPr="00074244" w:rsidRDefault="00074244" w:rsidP="00CD777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074244">
        <w:rPr>
          <w:rFonts w:ascii="Liberation Serif" w:hAnsi="Liberation Serif" w:cs="Liberation Serif"/>
          <w:sz w:val="28"/>
          <w:szCs w:val="28"/>
        </w:rPr>
        <w:t xml:space="preserve">Многие наслышаны о пользе </w:t>
      </w:r>
      <w:proofErr w:type="spellStart"/>
      <w:r w:rsidRPr="00074244">
        <w:rPr>
          <w:rFonts w:ascii="Liberation Serif" w:hAnsi="Liberation Serif" w:cs="Liberation Serif"/>
          <w:sz w:val="28"/>
          <w:szCs w:val="28"/>
        </w:rPr>
        <w:t>детокса</w:t>
      </w:r>
      <w:proofErr w:type="spellEnd"/>
      <w:r w:rsidRPr="00074244">
        <w:rPr>
          <w:rFonts w:ascii="Liberation Serif" w:hAnsi="Liberation Serif" w:cs="Liberation Serif"/>
          <w:sz w:val="28"/>
          <w:szCs w:val="28"/>
        </w:rPr>
        <w:t>. Считается, что такой подход к питанию позволяет вывести из организма вредные вещества, избавиться от лишних килограммов, улучшить сос</w:t>
      </w:r>
      <w:r w:rsidR="00CB7475">
        <w:rPr>
          <w:rFonts w:ascii="Liberation Serif" w:hAnsi="Liberation Serif" w:cs="Liberation Serif"/>
          <w:sz w:val="28"/>
          <w:szCs w:val="28"/>
        </w:rPr>
        <w:t>тояние кожи и здоровья в целом, а также заметно укрепить свой иммунитет.</w:t>
      </w:r>
    </w:p>
    <w:p w:rsidR="00CD777E" w:rsidRDefault="00CD777E" w:rsidP="00CD777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Но, как отмечают диетологи, е</w:t>
      </w:r>
      <w:r w:rsidR="00074244" w:rsidRPr="00074244">
        <w:rPr>
          <w:rFonts w:ascii="Liberation Serif" w:hAnsi="Liberation Serif" w:cs="Liberation Serif"/>
          <w:sz w:val="28"/>
          <w:szCs w:val="28"/>
        </w:rPr>
        <w:t xml:space="preserve">динственный полезный тип </w:t>
      </w:r>
      <w:proofErr w:type="spellStart"/>
      <w:r w:rsidR="00074244" w:rsidRPr="00074244">
        <w:rPr>
          <w:rFonts w:ascii="Liberation Serif" w:hAnsi="Liberation Serif" w:cs="Liberation Serif"/>
          <w:sz w:val="28"/>
          <w:szCs w:val="28"/>
        </w:rPr>
        <w:t>детокса</w:t>
      </w:r>
      <w:proofErr w:type="spellEnd"/>
      <w:r w:rsidR="00074244" w:rsidRPr="00074244">
        <w:rPr>
          <w:rFonts w:ascii="Liberation Serif" w:hAnsi="Liberation Serif" w:cs="Liberation Serif"/>
          <w:sz w:val="28"/>
          <w:szCs w:val="28"/>
        </w:rPr>
        <w:t xml:space="preserve"> – это диета, ограничивающая переработанные, жирные и сладкие продукты и заменяющая их более цельными. Такими ка</w:t>
      </w:r>
      <w:r>
        <w:rPr>
          <w:rFonts w:ascii="Liberation Serif" w:hAnsi="Liberation Serif" w:cs="Liberation Serif"/>
          <w:sz w:val="28"/>
          <w:szCs w:val="28"/>
        </w:rPr>
        <w:t xml:space="preserve">к фрукты и овощи, нежирное мясо, крупы. </w:t>
      </w:r>
    </w:p>
    <w:p w:rsidR="00CD777E" w:rsidRDefault="00074244" w:rsidP="00CD777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074244">
        <w:rPr>
          <w:rFonts w:ascii="Liberation Serif" w:hAnsi="Liberation Serif" w:cs="Liberation Serif"/>
          <w:sz w:val="28"/>
          <w:szCs w:val="28"/>
        </w:rPr>
        <w:t>Исключите из рациона сладкие напитки и пейте больше воды в течение дня – это поможет напитать тело без добавления калорий. Начинайте день с большого стакана воды комнатной температуры, при желании можно добавить лимонный сок. Повторите простой ритуал за полчаса до обеда и ужина. Берите с собой бутылку с водой и пейте в течение дня.</w:t>
      </w:r>
    </w:p>
    <w:p w:rsidR="00074244" w:rsidRPr="00074244" w:rsidRDefault="00074244" w:rsidP="00CD777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074244">
        <w:rPr>
          <w:rFonts w:ascii="Liberation Serif" w:hAnsi="Liberation Serif" w:cs="Liberation Serif"/>
          <w:sz w:val="28"/>
          <w:szCs w:val="28"/>
        </w:rPr>
        <w:t xml:space="preserve">Старайтесь включать в меню как можно больше свежих фруктов, овощей и зелени. Соки, </w:t>
      </w:r>
      <w:proofErr w:type="spellStart"/>
      <w:r w:rsidRPr="00074244">
        <w:rPr>
          <w:rFonts w:ascii="Liberation Serif" w:hAnsi="Liberation Serif" w:cs="Liberation Serif"/>
          <w:sz w:val="28"/>
          <w:szCs w:val="28"/>
        </w:rPr>
        <w:t>смузи</w:t>
      </w:r>
      <w:proofErr w:type="spellEnd"/>
      <w:r w:rsidRPr="00074244">
        <w:rPr>
          <w:rFonts w:ascii="Liberation Serif" w:hAnsi="Liberation Serif" w:cs="Liberation Serif"/>
          <w:sz w:val="28"/>
          <w:szCs w:val="28"/>
        </w:rPr>
        <w:t xml:space="preserve"> и салаты – идеальное начало. Разнообразьте рацион продуктами, богатыми хлорофиллом, а также травяным чаем. </w:t>
      </w:r>
    </w:p>
    <w:p w:rsidR="0092759B" w:rsidRPr="00EE48C7" w:rsidRDefault="00074244" w:rsidP="00074244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074244">
        <w:rPr>
          <w:rFonts w:ascii="Liberation Serif" w:hAnsi="Liberation Serif" w:cs="Liberation Serif"/>
          <w:sz w:val="28"/>
          <w:szCs w:val="28"/>
        </w:rPr>
        <w:t>Не стоит забывать и о здоровом сне. Он способствует омоложению клеток и улучшает состояние сердца, мышц и кровеносных сосудов. Старайтесь спать не меньше 7-8 часов в сутки.</w:t>
      </w:r>
      <w:r w:rsidR="00CD777E">
        <w:rPr>
          <w:rFonts w:ascii="Liberation Serif" w:hAnsi="Liberation Serif" w:cs="Liberation Serif"/>
          <w:sz w:val="28"/>
          <w:szCs w:val="28"/>
        </w:rPr>
        <w:t xml:space="preserve"> Это будет лучше всех </w:t>
      </w:r>
      <w:proofErr w:type="spellStart"/>
      <w:r w:rsidR="00CD777E">
        <w:rPr>
          <w:rFonts w:ascii="Liberation Serif" w:hAnsi="Liberation Serif" w:cs="Liberation Serif"/>
          <w:sz w:val="28"/>
          <w:szCs w:val="28"/>
        </w:rPr>
        <w:t>детоксов</w:t>
      </w:r>
      <w:proofErr w:type="spellEnd"/>
      <w:r w:rsidR="00CD777E">
        <w:rPr>
          <w:rFonts w:ascii="Liberation Serif" w:hAnsi="Liberation Serif" w:cs="Liberation Serif"/>
          <w:sz w:val="28"/>
          <w:szCs w:val="28"/>
        </w:rPr>
        <w:t>.</w:t>
      </w:r>
    </w:p>
    <w:sectPr w:rsidR="0092759B" w:rsidRPr="00EE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0C"/>
    <w:rsid w:val="00074244"/>
    <w:rsid w:val="00103510"/>
    <w:rsid w:val="00355F86"/>
    <w:rsid w:val="007E7E47"/>
    <w:rsid w:val="008B6E5F"/>
    <w:rsid w:val="00BB6C04"/>
    <w:rsid w:val="00CB7475"/>
    <w:rsid w:val="00CD777E"/>
    <w:rsid w:val="00E1349A"/>
    <w:rsid w:val="00EE2E0C"/>
    <w:rsid w:val="00E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1E5C-B2AF-41DA-9C16-131BE72A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2024-04-07T08:54:00Z</dcterms:created>
  <dcterms:modified xsi:type="dcterms:W3CDTF">2024-04-07T08:54:00Z</dcterms:modified>
</cp:coreProperties>
</file>