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64C6" w:rsidRDefault="00B31899">
      <w:pPr>
        <w:spacing w:after="197" w:line="259" w:lineRule="auto"/>
        <w:ind w:left="43" w:right="0" w:firstLine="0"/>
        <w:jc w:val="left"/>
      </w:pPr>
      <w:bookmarkStart w:id="0" w:name="_GoBack"/>
      <w:bookmarkEnd w:id="0"/>
      <w:r>
        <w:t xml:space="preserve"> </w:t>
      </w:r>
    </w:p>
    <w:p w:rsidR="007064C6" w:rsidRDefault="00B31899">
      <w:pPr>
        <w:spacing w:after="32" w:line="265" w:lineRule="auto"/>
        <w:ind w:left="-7083" w:right="-1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-267258</wp:posOffset>
                </wp:positionH>
                <wp:positionV relativeFrom="paragraph">
                  <wp:posOffset>-194677</wp:posOffset>
                </wp:positionV>
                <wp:extent cx="2418842" cy="1882648"/>
                <wp:effectExtent l="0" t="0" r="0" b="0"/>
                <wp:wrapSquare wrapText="bothSides"/>
                <wp:docPr id="16851" name="Group 168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18842" cy="1882648"/>
                          <a:chOff x="0" y="0"/>
                          <a:chExt cx="2418842" cy="1882648"/>
                        </a:xfrm>
                      </wpg:grpSpPr>
                      <wps:wsp>
                        <wps:cNvPr id="24" name="Rectangle 24"/>
                        <wps:cNvSpPr/>
                        <wps:spPr>
                          <a:xfrm>
                            <a:off x="294691" y="1503138"/>
                            <a:ext cx="236769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064C6" w:rsidRDefault="00B31899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8"/>
                                </w:rPr>
                                <w:t xml:space="preserve">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471475" y="1508569"/>
                            <a:ext cx="56754" cy="2513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064C6" w:rsidRDefault="00B31899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1" name="Picture 6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8842" cy="18826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6851" style="width:190.46pt;height:148.24pt;position:absolute;mso-position-horizontal-relative:text;mso-position-horizontal:absolute;margin-left:-21.044pt;mso-position-vertical-relative:text;margin-top:-15.329pt;" coordsize="24188,18826">
                <v:rect id="Rectangle 24" style="position:absolute;width:2367;height:2602;left:2946;top:1503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8"/>
                          </w:rPr>
                          <w:t xml:space="preserve">    </w:t>
                        </w:r>
                      </w:p>
                    </w:txbxContent>
                  </v:textbox>
                </v:rect>
                <v:rect id="Rectangle 25" style="position:absolute;width:567;height:2513;left:4714;top:150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Picture 61" style="position:absolute;width:24188;height:18826;left:0;top:0;" filled="f">
                  <v:imagedata r:id="rId8"/>
                </v:shape>
                <w10:wrap type="square"/>
              </v:group>
            </w:pict>
          </mc:Fallback>
        </mc:AlternateContent>
      </w:r>
      <w:r>
        <w:rPr>
          <w:sz w:val="24"/>
        </w:rPr>
        <w:t xml:space="preserve"> Утвержден  </w:t>
      </w:r>
      <w:r>
        <w:t xml:space="preserve"> </w:t>
      </w:r>
    </w:p>
    <w:p w:rsidR="007064C6" w:rsidRDefault="00B31899">
      <w:pPr>
        <w:spacing w:after="0" w:line="265" w:lineRule="auto"/>
        <w:ind w:left="-7083" w:right="-10"/>
        <w:jc w:val="right"/>
      </w:pPr>
      <w:r>
        <w:rPr>
          <w:sz w:val="24"/>
        </w:rPr>
        <w:t xml:space="preserve">постановлением главы  </w:t>
      </w:r>
      <w:r>
        <w:t xml:space="preserve"> </w:t>
      </w:r>
    </w:p>
    <w:p w:rsidR="007064C6" w:rsidRDefault="00B31899">
      <w:pPr>
        <w:spacing w:after="9" w:line="301" w:lineRule="auto"/>
        <w:ind w:left="7079" w:right="6" w:hanging="673"/>
      </w:pPr>
      <w:r>
        <w:rPr>
          <w:sz w:val="24"/>
        </w:rPr>
        <w:t xml:space="preserve">городского округа </w:t>
      </w:r>
      <w:proofErr w:type="gramStart"/>
      <w:r>
        <w:rPr>
          <w:sz w:val="24"/>
        </w:rPr>
        <w:t>Богданович  от</w:t>
      </w:r>
      <w:proofErr w:type="gramEnd"/>
      <w:r>
        <w:rPr>
          <w:sz w:val="24"/>
        </w:rPr>
        <w:t xml:space="preserve"> 18.11.2024 г. № 2288 в редакции  </w:t>
      </w:r>
    </w:p>
    <w:p w:rsidR="007064C6" w:rsidRDefault="00B31899">
      <w:pPr>
        <w:spacing w:after="52" w:line="265" w:lineRule="auto"/>
        <w:ind w:left="-7083" w:right="-10"/>
        <w:jc w:val="right"/>
      </w:pPr>
      <w:r>
        <w:rPr>
          <w:sz w:val="24"/>
        </w:rPr>
        <w:t xml:space="preserve">постановление главы от  </w:t>
      </w:r>
    </w:p>
    <w:p w:rsidR="007064C6" w:rsidRDefault="00B31899">
      <w:pPr>
        <w:spacing w:after="566" w:line="265" w:lineRule="auto"/>
        <w:ind w:left="-7083" w:right="-10"/>
        <w:jc w:val="right"/>
      </w:pPr>
      <w:r>
        <w:rPr>
          <w:sz w:val="24"/>
        </w:rPr>
        <w:t>20.07.2026 г № 1495</w:t>
      </w:r>
      <w:r>
        <w:t xml:space="preserve"> </w:t>
      </w:r>
    </w:p>
    <w:p w:rsidR="007064C6" w:rsidRDefault="00B31899">
      <w:pPr>
        <w:spacing w:after="271" w:line="259" w:lineRule="auto"/>
        <w:ind w:left="43" w:right="0" w:firstLine="0"/>
        <w:jc w:val="left"/>
      </w:pPr>
      <w:r>
        <w:rPr>
          <w:sz w:val="28"/>
        </w:rPr>
        <w:t xml:space="preserve">  </w:t>
      </w:r>
    </w:p>
    <w:p w:rsidR="007064C6" w:rsidRDefault="00B31899">
      <w:pPr>
        <w:spacing w:after="271" w:line="259" w:lineRule="auto"/>
        <w:ind w:left="43" w:right="0" w:firstLine="0"/>
        <w:jc w:val="left"/>
      </w:pPr>
      <w:r>
        <w:rPr>
          <w:sz w:val="28"/>
        </w:rPr>
        <w:t xml:space="preserve"> </w:t>
      </w:r>
    </w:p>
    <w:p w:rsidR="007064C6" w:rsidRDefault="00B31899">
      <w:pPr>
        <w:spacing w:after="267" w:line="259" w:lineRule="auto"/>
        <w:ind w:left="43" w:right="0" w:firstLine="0"/>
        <w:jc w:val="left"/>
      </w:pPr>
      <w:r>
        <w:rPr>
          <w:sz w:val="28"/>
        </w:rPr>
        <w:t xml:space="preserve"> </w:t>
      </w:r>
    </w:p>
    <w:p w:rsidR="007064C6" w:rsidRDefault="00B31899">
      <w:pPr>
        <w:spacing w:after="326" w:line="259" w:lineRule="auto"/>
        <w:ind w:left="43" w:right="0" w:firstLine="0"/>
        <w:jc w:val="left"/>
      </w:pPr>
      <w:r>
        <w:t xml:space="preserve"> </w:t>
      </w:r>
    </w:p>
    <w:p w:rsidR="007064C6" w:rsidRDefault="00B31899">
      <w:pPr>
        <w:spacing w:after="322" w:line="259" w:lineRule="auto"/>
        <w:ind w:left="42" w:right="4"/>
        <w:jc w:val="center"/>
      </w:pPr>
      <w:r>
        <w:rPr>
          <w:sz w:val="28"/>
        </w:rPr>
        <w:t xml:space="preserve">УСТАВ </w:t>
      </w:r>
      <w:r>
        <w:t xml:space="preserve"> </w:t>
      </w:r>
    </w:p>
    <w:p w:rsidR="007064C6" w:rsidRDefault="00B31899">
      <w:pPr>
        <w:spacing w:after="322" w:line="259" w:lineRule="auto"/>
        <w:ind w:left="42" w:right="24"/>
        <w:jc w:val="center"/>
      </w:pPr>
      <w:r>
        <w:rPr>
          <w:sz w:val="28"/>
        </w:rPr>
        <w:t xml:space="preserve">Муниципального автономного дошкольного образовательного </w:t>
      </w:r>
      <w:r>
        <w:t xml:space="preserve"> </w:t>
      </w:r>
    </w:p>
    <w:p w:rsidR="007064C6" w:rsidRDefault="00B31899">
      <w:pPr>
        <w:spacing w:after="204" w:line="259" w:lineRule="auto"/>
        <w:ind w:left="42" w:right="22"/>
        <w:jc w:val="center"/>
      </w:pPr>
      <w:r>
        <w:rPr>
          <w:sz w:val="28"/>
        </w:rPr>
        <w:t xml:space="preserve">учреждения детский сад № 22 </w:t>
      </w:r>
      <w:r>
        <w:t xml:space="preserve"> </w:t>
      </w:r>
    </w:p>
    <w:p w:rsidR="007064C6" w:rsidRDefault="00B31899">
      <w:pPr>
        <w:spacing w:after="9" w:line="410" w:lineRule="auto"/>
        <w:ind w:left="4826" w:right="4104" w:firstLine="0"/>
        <w:jc w:val="left"/>
      </w:pPr>
      <w:r>
        <w:rPr>
          <w:sz w:val="28"/>
        </w:rPr>
        <w:t xml:space="preserve">        </w:t>
      </w:r>
      <w:r>
        <w:t xml:space="preserve"> </w:t>
      </w:r>
      <w:r>
        <w:rPr>
          <w:sz w:val="28"/>
        </w:rPr>
        <w:t xml:space="preserve"> </w:t>
      </w:r>
      <w:r>
        <w:t xml:space="preserve"> </w:t>
      </w:r>
    </w:p>
    <w:p w:rsidR="007064C6" w:rsidRDefault="00B31899">
      <w:pPr>
        <w:spacing w:after="214" w:line="259" w:lineRule="auto"/>
        <w:ind w:left="372" w:right="0" w:firstLine="0"/>
        <w:jc w:val="center"/>
      </w:pPr>
      <w:r>
        <w:rPr>
          <w:sz w:val="28"/>
        </w:rPr>
        <w:t xml:space="preserve">   </w:t>
      </w:r>
      <w:r>
        <w:t xml:space="preserve"> </w:t>
      </w:r>
    </w:p>
    <w:p w:rsidR="007064C6" w:rsidRDefault="00B31899">
      <w:pPr>
        <w:spacing w:after="276" w:line="259" w:lineRule="auto"/>
        <w:ind w:left="244" w:right="0" w:firstLine="0"/>
        <w:jc w:val="center"/>
      </w:pPr>
      <w:r>
        <w:rPr>
          <w:sz w:val="28"/>
        </w:rPr>
        <w:t xml:space="preserve">  </w:t>
      </w:r>
    </w:p>
    <w:p w:rsidR="007064C6" w:rsidRDefault="00B31899">
      <w:pPr>
        <w:spacing w:after="276" w:line="259" w:lineRule="auto"/>
        <w:ind w:left="172" w:right="0" w:firstLine="0"/>
        <w:jc w:val="center"/>
      </w:pPr>
      <w:r>
        <w:rPr>
          <w:sz w:val="28"/>
        </w:rPr>
        <w:t xml:space="preserve"> </w:t>
      </w:r>
    </w:p>
    <w:p w:rsidR="007064C6" w:rsidRDefault="00B31899">
      <w:pPr>
        <w:spacing w:after="271" w:line="259" w:lineRule="auto"/>
        <w:ind w:left="172" w:right="0" w:firstLine="0"/>
        <w:jc w:val="center"/>
      </w:pPr>
      <w:r>
        <w:rPr>
          <w:sz w:val="28"/>
        </w:rPr>
        <w:t xml:space="preserve"> </w:t>
      </w:r>
    </w:p>
    <w:p w:rsidR="007064C6" w:rsidRDefault="00B31899">
      <w:pPr>
        <w:spacing w:after="276" w:line="259" w:lineRule="auto"/>
        <w:ind w:left="172" w:right="0" w:firstLine="0"/>
        <w:jc w:val="center"/>
      </w:pPr>
      <w:r>
        <w:rPr>
          <w:sz w:val="28"/>
        </w:rPr>
        <w:t xml:space="preserve"> </w:t>
      </w:r>
    </w:p>
    <w:p w:rsidR="007064C6" w:rsidRDefault="00B31899">
      <w:pPr>
        <w:spacing w:after="276" w:line="259" w:lineRule="auto"/>
        <w:ind w:left="172" w:right="0" w:firstLine="0"/>
        <w:jc w:val="center"/>
      </w:pPr>
      <w:r>
        <w:rPr>
          <w:sz w:val="28"/>
        </w:rPr>
        <w:t xml:space="preserve"> </w:t>
      </w:r>
    </w:p>
    <w:p w:rsidR="007064C6" w:rsidRDefault="00B31899">
      <w:pPr>
        <w:spacing w:after="256" w:line="259" w:lineRule="auto"/>
        <w:ind w:left="172" w:right="0" w:firstLine="0"/>
        <w:jc w:val="center"/>
      </w:pPr>
      <w:r>
        <w:rPr>
          <w:sz w:val="28"/>
        </w:rPr>
        <w:t xml:space="preserve"> </w:t>
      </w:r>
    </w:p>
    <w:p w:rsidR="007064C6" w:rsidRDefault="00B31899">
      <w:pPr>
        <w:spacing w:after="274" w:line="259" w:lineRule="auto"/>
        <w:ind w:left="170" w:right="0" w:firstLine="0"/>
        <w:jc w:val="center"/>
      </w:pPr>
      <w:r>
        <w:t xml:space="preserve"> </w:t>
      </w:r>
    </w:p>
    <w:p w:rsidR="007064C6" w:rsidRDefault="00B31899">
      <w:pPr>
        <w:spacing w:after="336" w:line="259" w:lineRule="auto"/>
        <w:ind w:left="170" w:right="0" w:firstLine="0"/>
        <w:jc w:val="center"/>
      </w:pPr>
      <w:r>
        <w:t xml:space="preserve"> </w:t>
      </w:r>
    </w:p>
    <w:p w:rsidR="007064C6" w:rsidRDefault="00B31899">
      <w:pPr>
        <w:spacing w:after="204" w:line="259" w:lineRule="auto"/>
        <w:ind w:left="42" w:right="0"/>
        <w:jc w:val="center"/>
      </w:pPr>
      <w:r>
        <w:rPr>
          <w:sz w:val="28"/>
        </w:rPr>
        <w:t xml:space="preserve">с. Бараба </w:t>
      </w:r>
      <w:r>
        <w:t xml:space="preserve"> </w:t>
      </w:r>
    </w:p>
    <w:p w:rsidR="007064C6" w:rsidRDefault="00B31899">
      <w:pPr>
        <w:spacing w:after="204" w:line="259" w:lineRule="auto"/>
        <w:ind w:left="42" w:right="6"/>
        <w:jc w:val="center"/>
      </w:pPr>
      <w:r>
        <w:rPr>
          <w:sz w:val="28"/>
        </w:rPr>
        <w:t xml:space="preserve">2026 </w:t>
      </w:r>
      <w:r>
        <w:t xml:space="preserve"> </w:t>
      </w:r>
    </w:p>
    <w:p w:rsidR="007064C6" w:rsidRDefault="00B31899">
      <w:pPr>
        <w:spacing w:after="0" w:line="259" w:lineRule="auto"/>
        <w:ind w:left="228" w:right="0" w:firstLine="0"/>
        <w:jc w:val="center"/>
      </w:pPr>
      <w:r>
        <w:rPr>
          <w:b/>
        </w:rPr>
        <w:lastRenderedPageBreak/>
        <w:t xml:space="preserve"> </w:t>
      </w:r>
      <w:r>
        <w:t xml:space="preserve"> </w:t>
      </w:r>
    </w:p>
    <w:p w:rsidR="007064C6" w:rsidRDefault="00B31899">
      <w:pPr>
        <w:spacing w:after="75" w:line="259" w:lineRule="auto"/>
        <w:ind w:left="228" w:right="0" w:firstLine="0"/>
        <w:jc w:val="center"/>
      </w:pPr>
      <w:r>
        <w:rPr>
          <w:b/>
        </w:rPr>
        <w:t xml:space="preserve"> </w:t>
      </w:r>
      <w:r>
        <w:t xml:space="preserve"> </w:t>
      </w:r>
    </w:p>
    <w:p w:rsidR="007064C6" w:rsidRDefault="00B31899">
      <w:pPr>
        <w:pStyle w:val="1"/>
        <w:ind w:left="31" w:right="1"/>
      </w:pPr>
      <w:r>
        <w:t xml:space="preserve">Глава 1. Общие положения  </w:t>
      </w:r>
    </w:p>
    <w:p w:rsidR="007064C6" w:rsidRDefault="00B31899">
      <w:pPr>
        <w:spacing w:after="19" w:line="259" w:lineRule="auto"/>
        <w:ind w:left="43" w:right="0" w:firstLine="0"/>
        <w:jc w:val="left"/>
      </w:pPr>
      <w:r>
        <w:t xml:space="preserve">  </w:t>
      </w:r>
    </w:p>
    <w:p w:rsidR="007064C6" w:rsidRDefault="00B31899">
      <w:pPr>
        <w:spacing w:after="10"/>
        <w:ind w:left="48" w:right="9"/>
      </w:pPr>
      <w:r>
        <w:t xml:space="preserve">1.1. Муниципальное автономное дошкольное образовательное учреждение детский сад № 22 (далее – </w:t>
      </w:r>
      <w:r>
        <w:t>Учреждение) создано на основании постановления Главы городского округа Богданович от 17.10.2017 № 2073 «О создании муниципальных автономных учреждений» путем изменения типа существующего Муниципального казенного дошкольного образовательного учреждения детс</w:t>
      </w:r>
      <w:r>
        <w:t xml:space="preserve">кий сад № 22.   </w:t>
      </w:r>
    </w:p>
    <w:p w:rsidR="007064C6" w:rsidRDefault="00B31899">
      <w:pPr>
        <w:ind w:left="48" w:right="9"/>
      </w:pPr>
      <w:r>
        <w:t xml:space="preserve">1.2. Учреждение является некоммерческой организацией и не ставит извлечение прибыли основной целью своей деятельности.  </w:t>
      </w:r>
    </w:p>
    <w:p w:rsidR="007064C6" w:rsidRDefault="00B31899">
      <w:pPr>
        <w:ind w:left="48" w:right="9"/>
      </w:pPr>
      <w:r>
        <w:t>1.3. Полное наименование Учреждения – Муниципальное автономное дошкольное образовательное учреждение   детский сад № 2</w:t>
      </w:r>
      <w:r>
        <w:t xml:space="preserve">2.  </w:t>
      </w:r>
    </w:p>
    <w:p w:rsidR="007064C6" w:rsidRDefault="00B31899">
      <w:pPr>
        <w:spacing w:after="27" w:line="296" w:lineRule="auto"/>
        <w:ind w:left="33" w:right="0"/>
        <w:jc w:val="left"/>
      </w:pPr>
      <w:r>
        <w:t xml:space="preserve">Сокращённое наименование Учреждения – МАДОУ детский сад № 22. </w:t>
      </w:r>
      <w:proofErr w:type="gramStart"/>
      <w:r>
        <w:t xml:space="preserve">Сокращённое  </w:t>
      </w:r>
      <w:r>
        <w:tab/>
      </w:r>
      <w:proofErr w:type="gramEnd"/>
      <w:r>
        <w:t xml:space="preserve">наименование  </w:t>
      </w:r>
      <w:r>
        <w:tab/>
        <w:t xml:space="preserve">может  </w:t>
      </w:r>
      <w:r>
        <w:tab/>
        <w:t xml:space="preserve">использоваться  </w:t>
      </w:r>
      <w:r>
        <w:tab/>
        <w:t xml:space="preserve">наряду  </w:t>
      </w:r>
      <w:r>
        <w:tab/>
        <w:t xml:space="preserve">с  полным наименованием в символике и документах МАДОУ детский сад № 22.  </w:t>
      </w:r>
    </w:p>
    <w:p w:rsidR="007064C6" w:rsidRDefault="00B31899">
      <w:pPr>
        <w:ind w:left="48" w:right="9"/>
      </w:pPr>
      <w:r>
        <w:t xml:space="preserve">1.4. Организационно-правовая форма – </w:t>
      </w:r>
      <w:r>
        <w:t xml:space="preserve">муниципальное автономное учреждение.   </w:t>
      </w:r>
    </w:p>
    <w:p w:rsidR="007064C6" w:rsidRDefault="00B31899">
      <w:pPr>
        <w:ind w:left="48" w:right="9"/>
      </w:pPr>
      <w:r>
        <w:t xml:space="preserve">1.6. Тип образовательной организации –  дошкольное образовательное учреждение.  </w:t>
      </w:r>
    </w:p>
    <w:p w:rsidR="007064C6" w:rsidRDefault="00B31899">
      <w:pPr>
        <w:ind w:left="48" w:right="9"/>
      </w:pPr>
      <w:r>
        <w:t xml:space="preserve">1.7.  Местонахождение Учреждения:   </w:t>
      </w:r>
    </w:p>
    <w:p w:rsidR="007064C6" w:rsidRDefault="00B31899">
      <w:pPr>
        <w:ind w:left="48" w:right="9"/>
      </w:pPr>
      <w:r>
        <w:t xml:space="preserve">Юридический адрес Учреждения:  </w:t>
      </w:r>
    </w:p>
    <w:p w:rsidR="007064C6" w:rsidRDefault="00B31899">
      <w:pPr>
        <w:spacing w:after="12"/>
        <w:ind w:left="48" w:right="9"/>
      </w:pPr>
      <w:r>
        <w:t xml:space="preserve">623509, Свердловская область, Богдановичский район, </w:t>
      </w:r>
      <w:proofErr w:type="spellStart"/>
      <w:r>
        <w:t>с.Бараба</w:t>
      </w:r>
      <w:proofErr w:type="spellEnd"/>
      <w:r>
        <w:t xml:space="preserve">, </w:t>
      </w:r>
      <w:proofErr w:type="spellStart"/>
      <w:r>
        <w:t>ул.М</w:t>
      </w:r>
      <w:r>
        <w:t>олодежная</w:t>
      </w:r>
      <w:proofErr w:type="spellEnd"/>
      <w:r>
        <w:t xml:space="preserve">,  </w:t>
      </w:r>
    </w:p>
    <w:p w:rsidR="007064C6" w:rsidRDefault="00B31899">
      <w:pPr>
        <w:spacing w:after="6"/>
        <w:ind w:left="48" w:right="9"/>
      </w:pPr>
      <w:r>
        <w:t xml:space="preserve">8-а.  </w:t>
      </w:r>
    </w:p>
    <w:p w:rsidR="007064C6" w:rsidRDefault="00B31899">
      <w:pPr>
        <w:spacing w:after="24"/>
        <w:ind w:left="48" w:right="9"/>
      </w:pPr>
      <w:r>
        <w:t xml:space="preserve">Фактический и почтовый адрес Учреждения: 623509, Свердловская область, Богдановичский район, </w:t>
      </w:r>
      <w:proofErr w:type="spellStart"/>
      <w:r>
        <w:t>с.Бараба</w:t>
      </w:r>
      <w:proofErr w:type="spellEnd"/>
      <w:r>
        <w:t xml:space="preserve">, </w:t>
      </w:r>
      <w:proofErr w:type="spellStart"/>
      <w:r>
        <w:t>ул.Молодежная</w:t>
      </w:r>
      <w:proofErr w:type="spellEnd"/>
      <w:r>
        <w:t xml:space="preserve">, 8-а.  </w:t>
      </w:r>
    </w:p>
    <w:p w:rsidR="007064C6" w:rsidRDefault="00B31899">
      <w:pPr>
        <w:spacing w:after="40"/>
        <w:ind w:left="48" w:right="9"/>
      </w:pPr>
      <w:r>
        <w:t xml:space="preserve">1.8. Учредителем Учреждения является муниципальный округ Богданович. Функции и полномочия Учредителя Учреждения осуществляет Муниципальное казенное учреждение «Управление образования муниципального </w:t>
      </w:r>
      <w:proofErr w:type="gramStart"/>
      <w:r>
        <w:t>округа  Богданович</w:t>
      </w:r>
      <w:proofErr w:type="gramEnd"/>
      <w:r>
        <w:t>» (далее – орган, осуществляющий функции</w:t>
      </w:r>
      <w:r>
        <w:t xml:space="preserve"> и полномочия </w:t>
      </w:r>
    </w:p>
    <w:p w:rsidR="007064C6" w:rsidRDefault="00B31899">
      <w:pPr>
        <w:ind w:left="48" w:right="9"/>
      </w:pPr>
      <w:r>
        <w:t xml:space="preserve">Учредителя).  </w:t>
      </w:r>
    </w:p>
    <w:p w:rsidR="007064C6" w:rsidRDefault="00B31899">
      <w:pPr>
        <w:spacing w:after="40"/>
        <w:ind w:left="48" w:right="9"/>
      </w:pPr>
      <w:r>
        <w:t xml:space="preserve"> Местонахождение учредителя: 623530, Свердловская область, г. Богданович, ул. Гагарина, дом 32.   </w:t>
      </w:r>
    </w:p>
    <w:p w:rsidR="007064C6" w:rsidRDefault="00B31899">
      <w:pPr>
        <w:ind w:left="48" w:right="9"/>
      </w:pPr>
      <w:r>
        <w:t xml:space="preserve">1.9. Собственником имущества Учреждения является муниципальное образование муниципального округа Богданович в лице комитета по </w:t>
      </w:r>
      <w:r>
        <w:t xml:space="preserve">управлению муниципальным имуществом муниципального округа Богданович (далее – Собственник имущества).   </w:t>
      </w:r>
    </w:p>
    <w:p w:rsidR="007064C6" w:rsidRDefault="00B31899">
      <w:pPr>
        <w:spacing w:after="21"/>
        <w:ind w:left="48" w:right="9"/>
      </w:pPr>
      <w:r>
        <w:t xml:space="preserve">1.10.  Учреждение филиалов и представительств не имеет.  </w:t>
      </w:r>
    </w:p>
    <w:p w:rsidR="007064C6" w:rsidRDefault="00B31899">
      <w:pPr>
        <w:ind w:left="48" w:right="9"/>
      </w:pPr>
      <w:r>
        <w:t>1.11. В своей деятельности Учреждение руководствуется: Конституцией Российской Федерации;  Ко</w:t>
      </w:r>
      <w:r>
        <w:t xml:space="preserve">нвенцией о правах ребенка; Федеральным законом от </w:t>
      </w:r>
      <w:r>
        <w:lastRenderedPageBreak/>
        <w:t>29.12.2012 № 273-ФЗ «Об образовании в Российской Федерации» (с изменениями и дополнениями) (далее – Федеральный закон); другими действующими Федеральными законами; Указами Президента Российской Федерации; п</w:t>
      </w:r>
      <w:r>
        <w:t xml:space="preserve">остановлениями и распоряжениями Правительства Российской Федерации; законодательством Свердловской области; нормативно-правовыми актами органов местного самоуправления  муниципального округа Богданович; настоящим Уставом.    </w:t>
      </w:r>
    </w:p>
    <w:p w:rsidR="007064C6" w:rsidRDefault="00B31899">
      <w:pPr>
        <w:spacing w:after="17"/>
        <w:ind w:left="48" w:right="9"/>
      </w:pPr>
      <w:r>
        <w:t xml:space="preserve"> 1.12.  Учреждение осуществляе</w:t>
      </w:r>
      <w:r>
        <w:t>т образовательную деятельность на основании лицензии на право осуществления образовательной деятельности, иных разрешительных документов, выданных Учреждению, в соответствии со сроком действия этих документов и в соответствии с действующим законодательство</w:t>
      </w:r>
      <w:r>
        <w:t xml:space="preserve">м Российской Федерации.  </w:t>
      </w:r>
    </w:p>
    <w:p w:rsidR="007064C6" w:rsidRDefault="00B31899">
      <w:pPr>
        <w:spacing w:after="13"/>
        <w:ind w:left="48" w:right="9"/>
      </w:pPr>
      <w:r>
        <w:t>1.13. Учреждение является юридическим лицом, имеет обособленное имущество, осуществляет операции с поступающими ему в соответствии с законодательством Российской Федерации средствами через лицевые счета, открываемые в территориаль</w:t>
      </w:r>
      <w:r>
        <w:t>ном органе Федерального казначейства или финансовом органе муниципального округа Богданович. Учреждение вправе открывать банковские счета в других кредитных организациях в порядке, установленном законодательством Российской Федерации. Учреждение имеет печа</w:t>
      </w:r>
      <w:r>
        <w:t xml:space="preserve">ть со своим официальным наименованием, штампы и бланки, необходимые для осуществления деятельности.  </w:t>
      </w:r>
    </w:p>
    <w:p w:rsidR="007064C6" w:rsidRDefault="00B31899">
      <w:pPr>
        <w:spacing w:after="43"/>
        <w:ind w:left="48" w:right="9"/>
      </w:pPr>
      <w:r>
        <w:t>1.14. Учреждение приобретает от своего имени имущественные и личные неимущественные права, несет обязанности, выступает истцом и ответчиком в суде в соотв</w:t>
      </w:r>
      <w:r>
        <w:t xml:space="preserve">етствии с законодательством Российской Федерации.  </w:t>
      </w:r>
    </w:p>
    <w:p w:rsidR="007064C6" w:rsidRDefault="00B31899">
      <w:pPr>
        <w:spacing w:after="13"/>
        <w:ind w:left="48" w:right="9"/>
      </w:pPr>
      <w:r>
        <w:t>1.15. Учреждение отвечает по своим обязательствам всем находящимся у него на праве оперативного управления имуществом,  как закреплённым за ним Собственником имуществом, так и приобретённым за счет доходо</w:t>
      </w:r>
      <w:r>
        <w:t>в, полученных от приносящей доход деятельности, за исключением особо ценного движимого имущества, закреплённого за Учреждением Собственником имущества или приобретённого Учреждением за счет выделенных органом, осуществляющим функции и полномочия Учредителя</w:t>
      </w:r>
      <w:r>
        <w:t xml:space="preserve">, денежных средств, а также недвижимого имущества. Собственник имущества не несёт ответственности по обязательствам Учреждения. Учреждение не отвечает по обязательствам Учредителя и органа, осуществляющего функции и полномочия Учредителя.  </w:t>
      </w:r>
    </w:p>
    <w:p w:rsidR="007064C6" w:rsidRDefault="00B31899">
      <w:pPr>
        <w:spacing w:after="17"/>
        <w:ind w:left="48" w:right="9"/>
      </w:pPr>
      <w:r>
        <w:t>1.16. Деятельно</w:t>
      </w:r>
      <w:r>
        <w:t xml:space="preserve">сть Учреждения строится на принципах демократии, гуманизма, общедоступности, приоритета общечеловеческих ценностей, гражданственности, свободного развития личности, защиты прав и интересов обучающихся, автономности и светского характера образования.  </w:t>
      </w:r>
    </w:p>
    <w:p w:rsidR="007064C6" w:rsidRDefault="00B31899">
      <w:pPr>
        <w:ind w:left="48" w:right="9"/>
      </w:pPr>
      <w:r>
        <w:t>1.17</w:t>
      </w:r>
      <w:r>
        <w:t xml:space="preserve">.  В Учреждении не допускаются создание и деятельность организационных структур политических партий, общественно-политических и религиозных движений и организаций.   </w:t>
      </w:r>
    </w:p>
    <w:p w:rsidR="007064C6" w:rsidRDefault="00B31899">
      <w:pPr>
        <w:spacing w:after="16"/>
        <w:ind w:left="48" w:right="9"/>
      </w:pPr>
      <w:r>
        <w:lastRenderedPageBreak/>
        <w:t xml:space="preserve">1.19. Учреждение создаётся без ограничения срока деятельности.  </w:t>
      </w:r>
    </w:p>
    <w:p w:rsidR="007064C6" w:rsidRDefault="00B31899">
      <w:pPr>
        <w:spacing w:after="90" w:line="259" w:lineRule="auto"/>
        <w:ind w:left="43" w:right="0" w:firstLine="0"/>
        <w:jc w:val="left"/>
      </w:pPr>
      <w:r>
        <w:t xml:space="preserve">  </w:t>
      </w:r>
    </w:p>
    <w:p w:rsidR="007064C6" w:rsidRDefault="00B31899">
      <w:pPr>
        <w:spacing w:after="52" w:line="259" w:lineRule="auto"/>
        <w:ind w:left="31" w:right="12"/>
        <w:jc w:val="center"/>
      </w:pPr>
      <w:r>
        <w:rPr>
          <w:b/>
        </w:rPr>
        <w:t>Глава 2. Основная цель деятельности Учреждения.</w:t>
      </w:r>
      <w:r>
        <w:t xml:space="preserve"> </w:t>
      </w:r>
    </w:p>
    <w:p w:rsidR="007064C6" w:rsidRDefault="00B31899">
      <w:pPr>
        <w:spacing w:after="0" w:line="259" w:lineRule="auto"/>
        <w:ind w:left="269" w:right="0"/>
        <w:jc w:val="left"/>
      </w:pPr>
      <w:r>
        <w:rPr>
          <w:b/>
        </w:rPr>
        <w:t>Уровень общего образования и образовательные программы, реализуемые</w:t>
      </w:r>
      <w:r>
        <w:t xml:space="preserve"> </w:t>
      </w:r>
      <w:r>
        <w:rPr>
          <w:b/>
        </w:rPr>
        <w:t xml:space="preserve">Учреждением </w:t>
      </w:r>
    </w:p>
    <w:p w:rsidR="007064C6" w:rsidRDefault="00B31899">
      <w:pPr>
        <w:spacing w:after="52" w:line="259" w:lineRule="auto"/>
        <w:ind w:left="43" w:right="0" w:firstLine="0"/>
        <w:jc w:val="left"/>
      </w:pPr>
      <w:r>
        <w:rPr>
          <w:b/>
        </w:rPr>
        <w:t xml:space="preserve"> </w:t>
      </w:r>
      <w:r>
        <w:t xml:space="preserve"> </w:t>
      </w:r>
    </w:p>
    <w:p w:rsidR="007064C6" w:rsidRDefault="00B31899">
      <w:pPr>
        <w:spacing w:after="21"/>
        <w:ind w:left="48" w:right="9"/>
      </w:pPr>
      <w:r>
        <w:t xml:space="preserve">2.1.     Предметом деятельности является образовательная деятельность.  </w:t>
      </w:r>
    </w:p>
    <w:p w:rsidR="007064C6" w:rsidRDefault="00B31899">
      <w:pPr>
        <w:spacing w:after="37"/>
        <w:ind w:left="48" w:right="9"/>
      </w:pPr>
      <w:r>
        <w:t>2.2. Основной целью деятельности Учреждения являет</w:t>
      </w:r>
      <w:r>
        <w:t xml:space="preserve">ся реализация образовательных программ дошкольного образования.  </w:t>
      </w:r>
    </w:p>
    <w:p w:rsidR="007064C6" w:rsidRDefault="00B31899">
      <w:pPr>
        <w:spacing w:after="27"/>
        <w:ind w:left="48" w:right="9"/>
      </w:pPr>
      <w:r>
        <w:t>2.3.  Для достижения основной цели, предусмотренной настоящим Уставом, Учреждение осуществляет следующие услуги, относящиеся к его основным видам деятельности: реализация основной общеобразо</w:t>
      </w:r>
      <w:r>
        <w:t xml:space="preserve">вательной программы – образовательной программы дошкольного образования;  </w:t>
      </w:r>
    </w:p>
    <w:p w:rsidR="007064C6" w:rsidRDefault="00B31899">
      <w:pPr>
        <w:spacing w:after="43"/>
        <w:ind w:left="48" w:right="9"/>
      </w:pPr>
      <w:r>
        <w:t xml:space="preserve">2.4.  Учреждение оказывает образовательные услуги по уровню общего образования - дошкольное образование; по подвидам дополнительного образования: дополнительное образование детей и </w:t>
      </w:r>
      <w:r>
        <w:t xml:space="preserve">взрослых.  </w:t>
      </w:r>
    </w:p>
    <w:p w:rsidR="007064C6" w:rsidRDefault="00B31899">
      <w:pPr>
        <w:spacing w:after="31"/>
        <w:ind w:left="48" w:right="9"/>
      </w:pPr>
      <w:r>
        <w:t>2.5. В Учреждении могут реализовываться дополнительные общеобразовательные программы – дополнительные общеразвивающие программы различной направленности (техническая, естественнонаучная, физкультурно-спортивная, художественная, туристско-краеве</w:t>
      </w:r>
      <w:r>
        <w:t xml:space="preserve">дческая, </w:t>
      </w:r>
      <w:proofErr w:type="spellStart"/>
      <w:r>
        <w:t>социальнопедагогическая</w:t>
      </w:r>
      <w:proofErr w:type="spellEnd"/>
      <w:r>
        <w:t xml:space="preserve">).     </w:t>
      </w:r>
    </w:p>
    <w:p w:rsidR="007064C6" w:rsidRDefault="00B31899">
      <w:pPr>
        <w:spacing w:after="13"/>
        <w:ind w:left="48" w:right="9"/>
      </w:pPr>
      <w:r>
        <w:t>2.6. Образовательные программы реализуются Учреждением как самостоятельно, так и посредством сетевых форм их реализации. Реализация образовательных программ в Учреждении может осуществляться с применением электронног</w:t>
      </w:r>
      <w:r>
        <w:t xml:space="preserve">о обучения и дистанционных образовательных технологий.   </w:t>
      </w:r>
    </w:p>
    <w:p w:rsidR="007064C6" w:rsidRDefault="00B31899">
      <w:pPr>
        <w:ind w:left="48" w:right="9"/>
      </w:pPr>
      <w:r>
        <w:t>2.7.  Учреждение вправе предоставлять следующие услуги, относящиеся к деятельности, приносящей доход, в том числе за счет средств физических и юридических лиц:</w:t>
      </w:r>
      <w:r>
        <w:rPr>
          <w:b/>
        </w:rPr>
        <w:t xml:space="preserve"> </w:t>
      </w:r>
      <w:r>
        <w:t xml:space="preserve"> </w:t>
      </w:r>
    </w:p>
    <w:p w:rsidR="007064C6" w:rsidRDefault="00B31899">
      <w:pPr>
        <w:numPr>
          <w:ilvl w:val="0"/>
          <w:numId w:val="1"/>
        </w:numPr>
        <w:ind w:right="9"/>
      </w:pPr>
      <w:r>
        <w:t>оказание платных образовательных услуг, не предусмотренных основными образовательными программами Учреждения, а именно реализация дополнительных общеразвивающих программ. Порядок предоставления платных образовательных услуг устанавливается локальным нормат</w:t>
      </w:r>
      <w:r>
        <w:t xml:space="preserve">ивным актом Учреждения;  </w:t>
      </w:r>
    </w:p>
    <w:p w:rsidR="007064C6" w:rsidRDefault="00B31899">
      <w:pPr>
        <w:numPr>
          <w:ilvl w:val="0"/>
          <w:numId w:val="1"/>
        </w:numPr>
        <w:ind w:right="9"/>
      </w:pPr>
      <w:r>
        <w:t xml:space="preserve">оказание платных не образовательных услуг, не противоречащих действующему законодательству Российской Федерации. Порядок предоставления платных не образовательных услуг устанавливается локальным нормативным актом Учреждения.  </w:t>
      </w:r>
    </w:p>
    <w:p w:rsidR="007064C6" w:rsidRDefault="00B31899">
      <w:pPr>
        <w:ind w:left="48" w:right="9"/>
      </w:pPr>
      <w:r>
        <w:t>2.8</w:t>
      </w:r>
      <w:r>
        <w:t xml:space="preserve">. В пределах компетенции принимает участие в мероприятиях по профилактике терроризма, а также минимизации и (или) ликвидации последствий его проявлений в соответствии с муниципальными правовыми актами, в том числе: </w:t>
      </w:r>
    </w:p>
    <w:p w:rsidR="007064C6" w:rsidRDefault="00B31899">
      <w:pPr>
        <w:numPr>
          <w:ilvl w:val="1"/>
          <w:numId w:val="1"/>
        </w:numPr>
        <w:ind w:right="9" w:firstLine="567"/>
      </w:pPr>
      <w:r>
        <w:lastRenderedPageBreak/>
        <w:t>участвует в организации информационно-пр</w:t>
      </w:r>
      <w:r>
        <w:t>опагандистских мероприятий по разъяснению сущности терроризма и его общественной опасности, а также по формированию у граждан неприятия идеологии терроризма, в том числе путем распространения информационных материалов, проведения разъяснительной работы и и</w:t>
      </w:r>
      <w:r>
        <w:t xml:space="preserve">ных мероприятий; </w:t>
      </w:r>
    </w:p>
    <w:p w:rsidR="007064C6" w:rsidRDefault="00B31899">
      <w:pPr>
        <w:numPr>
          <w:ilvl w:val="1"/>
          <w:numId w:val="1"/>
        </w:numPr>
        <w:ind w:right="9" w:firstLine="567"/>
      </w:pPr>
      <w:r>
        <w:t>участвует в мероприятиях по профилактике терроризма, а также по минимизации и (или) ликвидации последствий его проявлений, организуемых федеральными органами исполнительной власти и (или) органами исполнительной власти Свердловской област</w:t>
      </w:r>
      <w:r>
        <w:t xml:space="preserve">и, органами местного самоуправления муниципального округа Богданович; </w:t>
      </w:r>
    </w:p>
    <w:p w:rsidR="007064C6" w:rsidRDefault="00B31899">
      <w:pPr>
        <w:numPr>
          <w:ilvl w:val="1"/>
          <w:numId w:val="1"/>
        </w:numPr>
        <w:ind w:right="9" w:firstLine="567"/>
      </w:pPr>
      <w:r>
        <w:t xml:space="preserve">участвует в обеспечении выполнения требований к антитеррористической защищенности объектов, находящихся в муниципальной собственности; </w:t>
      </w:r>
    </w:p>
    <w:p w:rsidR="007064C6" w:rsidRDefault="00B31899">
      <w:pPr>
        <w:numPr>
          <w:ilvl w:val="1"/>
          <w:numId w:val="1"/>
        </w:numPr>
        <w:ind w:right="9" w:firstLine="567"/>
      </w:pPr>
      <w:r>
        <w:t>осуществляет иные функции по решению вопросов мес</w:t>
      </w:r>
      <w:r>
        <w:t xml:space="preserve">тного значения, касающихся профилактики терроризма, а также минимизации и (или) ликвидации последствий его проявлений. </w:t>
      </w:r>
    </w:p>
    <w:p w:rsidR="007064C6" w:rsidRDefault="00B31899">
      <w:pPr>
        <w:spacing w:after="105" w:line="259" w:lineRule="auto"/>
        <w:ind w:left="228" w:right="0" w:firstLine="0"/>
        <w:jc w:val="center"/>
      </w:pPr>
      <w:r>
        <w:rPr>
          <w:b/>
        </w:rPr>
        <w:t xml:space="preserve"> </w:t>
      </w:r>
      <w:r>
        <w:t xml:space="preserve"> </w:t>
      </w:r>
    </w:p>
    <w:p w:rsidR="007064C6" w:rsidRDefault="00B31899">
      <w:pPr>
        <w:pStyle w:val="1"/>
        <w:ind w:left="31" w:right="1"/>
      </w:pPr>
      <w:r>
        <w:t xml:space="preserve">Глава 3.   Организация деятельности Учреждения  </w:t>
      </w:r>
    </w:p>
    <w:p w:rsidR="007064C6" w:rsidRDefault="00B31899">
      <w:pPr>
        <w:spacing w:after="9" w:line="259" w:lineRule="auto"/>
        <w:ind w:left="43" w:right="0" w:firstLine="0"/>
        <w:jc w:val="left"/>
      </w:pPr>
      <w:r>
        <w:rPr>
          <w:b/>
        </w:rPr>
        <w:t xml:space="preserve"> </w:t>
      </w:r>
      <w:r>
        <w:t xml:space="preserve"> </w:t>
      </w:r>
    </w:p>
    <w:p w:rsidR="007064C6" w:rsidRDefault="00B31899">
      <w:pPr>
        <w:spacing w:after="41"/>
        <w:ind w:left="48" w:right="9"/>
      </w:pPr>
      <w:r>
        <w:t xml:space="preserve">3.1. Образовательная деятельность в Учреждении осуществляется на государственном </w:t>
      </w:r>
      <w:r>
        <w:t xml:space="preserve">языке Российской Федерации (русский язык).  </w:t>
      </w:r>
    </w:p>
    <w:p w:rsidR="007064C6" w:rsidRDefault="00B31899">
      <w:pPr>
        <w:ind w:left="48" w:right="9"/>
      </w:pPr>
      <w:r>
        <w:t xml:space="preserve">3.2.   Обучение в Учреждении с учётом потребностей, возможностей личности и в зависимости от объёма обязательных занятий.  </w:t>
      </w:r>
    </w:p>
    <w:p w:rsidR="007064C6" w:rsidRDefault="00B31899">
      <w:pPr>
        <w:spacing w:after="12"/>
        <w:ind w:left="48" w:right="9"/>
      </w:pPr>
      <w:r>
        <w:t xml:space="preserve">3.3. Прием в Учреждение на обучение </w:t>
      </w:r>
      <w:r>
        <w:t>по основной общеобразовательной программе проводится на общедоступной и бесплатной основе, если иное не предусмотрено Федеральным законодательством. Дети с ограниченными возможностями здоровья принимаются на обучение по адаптированной основной общеобразова</w:t>
      </w:r>
      <w:r>
        <w:t>тельной программе только с согласия родителей (законных представителей) и на основании рекомендаций психолого-</w:t>
      </w:r>
      <w:proofErr w:type="spellStart"/>
      <w:r>
        <w:t>медикопедагогической</w:t>
      </w:r>
      <w:proofErr w:type="spellEnd"/>
      <w:r>
        <w:t xml:space="preserve"> комиссии.  </w:t>
      </w:r>
    </w:p>
    <w:p w:rsidR="007064C6" w:rsidRDefault="00B31899">
      <w:pPr>
        <w:spacing w:after="13"/>
        <w:ind w:left="48" w:right="9"/>
      </w:pPr>
      <w:r>
        <w:t>3.4. Правила приема в Учреждение на обучение по основной общеобразовательной программе, адаптированной основной о</w:t>
      </w:r>
      <w:r>
        <w:t xml:space="preserve">бщеобразовательной программе и дополнительным общеразвивающим программам в части, не урегулированной законодательством об образовании, разрабатываются Учреждением, устанавливаются локальными нормативными актами Учреждения.  </w:t>
      </w:r>
    </w:p>
    <w:p w:rsidR="007064C6" w:rsidRDefault="00B31899">
      <w:pPr>
        <w:spacing w:after="41"/>
        <w:ind w:left="48" w:right="9"/>
      </w:pPr>
      <w:r>
        <w:t xml:space="preserve">3.5. В Учреждении образование обучающихся с ограниченными возможностями здоровья может быть организовано совместно с другими обучающимися.  </w:t>
      </w:r>
    </w:p>
    <w:p w:rsidR="007064C6" w:rsidRDefault="00B31899">
      <w:pPr>
        <w:spacing w:after="17"/>
        <w:ind w:left="48" w:right="9"/>
      </w:pPr>
      <w:r>
        <w:t>3.6. Освоение образовательных программ дошкольного образования не сопровождается проведением промежуточных аттестац</w:t>
      </w:r>
      <w:r>
        <w:t xml:space="preserve">ий и итоговой аттестации обучающихся.  </w:t>
      </w:r>
    </w:p>
    <w:p w:rsidR="007064C6" w:rsidRDefault="00B31899">
      <w:pPr>
        <w:spacing w:after="13"/>
        <w:ind w:left="48" w:right="9"/>
      </w:pPr>
      <w:r>
        <w:lastRenderedPageBreak/>
        <w:t>3.7. Учреждение формирует открытые и общедоступные информационные ресурсы, содержащие информацию об его деятельности, и обеспечивает доступ к таким ресурсам посредством размещения их на официальном сайте Учреждения в</w:t>
      </w:r>
      <w:r>
        <w:t xml:space="preserve"> сети «Интернет».   </w:t>
      </w:r>
    </w:p>
    <w:p w:rsidR="007064C6" w:rsidRDefault="00B31899">
      <w:pPr>
        <w:spacing w:after="2"/>
        <w:ind w:left="48" w:right="9"/>
      </w:pPr>
      <w:r>
        <w:t xml:space="preserve">3.8. Информация, которая размещается, опубликовывается на официальном сайте </w:t>
      </w:r>
    </w:p>
    <w:p w:rsidR="007064C6" w:rsidRDefault="00B31899">
      <w:pPr>
        <w:spacing w:after="41"/>
        <w:ind w:left="48" w:right="9"/>
      </w:pPr>
      <w:r>
        <w:t>Учреждения, должна соответствовать требованиям законодательства Российской Федерации. Порядок размещения, опубликования информации о деятельности Учреждения у</w:t>
      </w:r>
      <w:r>
        <w:t xml:space="preserve">станавливается локальным нормативным актом Учреждения.  </w:t>
      </w:r>
    </w:p>
    <w:p w:rsidR="007064C6" w:rsidRDefault="00B31899">
      <w:pPr>
        <w:ind w:left="48" w:right="9"/>
      </w:pPr>
      <w:r>
        <w:t xml:space="preserve">3.9. Основные вопросы организации и осуществления образовательной деятельности в Учреждении, регламентируются локальными нормативными актами Учреждения в соответствии с действующим законодательством </w:t>
      </w:r>
      <w:r>
        <w:t xml:space="preserve">об образовании.  </w:t>
      </w:r>
    </w:p>
    <w:p w:rsidR="007064C6" w:rsidRDefault="00B31899">
      <w:pPr>
        <w:spacing w:after="20"/>
        <w:ind w:left="48" w:right="9"/>
      </w:pPr>
      <w:r>
        <w:t xml:space="preserve">3.10.  В Учреждении создаются необходимые условия для организации питания обучающихся и работников Учреждения. Организация питания обучающихся и работников Учреждения осуществляется Учреждением самостоятельно.  </w:t>
      </w:r>
    </w:p>
    <w:p w:rsidR="007064C6" w:rsidRDefault="00B31899">
      <w:pPr>
        <w:spacing w:after="16"/>
        <w:ind w:left="48" w:right="9"/>
      </w:pPr>
      <w:r>
        <w:t>3.11. Организация охраны з</w:t>
      </w:r>
      <w:r>
        <w:t>доровья обучающихся, за исключением оказания первичной медико-санитарной помощи, прохождения периодических медицинских осмотров и диспансеризации, осуществляется Учреждением. В Учреждении создаются условия для охраны здоровья обучающихся, обеспечивающие вы</w:t>
      </w:r>
      <w:r>
        <w:t xml:space="preserve">полнение требований пункта 4 статьи 41 Федерального закона.  </w:t>
      </w:r>
    </w:p>
    <w:p w:rsidR="007064C6" w:rsidRDefault="00B31899">
      <w:pPr>
        <w:spacing w:after="28"/>
        <w:ind w:left="48" w:right="9"/>
      </w:pPr>
      <w:r>
        <w:t xml:space="preserve">3.12.  Учреждение предоставляет безвозмездно медицинской организации помещение, соответствующее условиям и требованиям для осуществления медицинской деятельности.   </w:t>
      </w:r>
    </w:p>
    <w:p w:rsidR="007064C6" w:rsidRDefault="00B31899">
      <w:pPr>
        <w:spacing w:after="28" w:line="259" w:lineRule="auto"/>
        <w:ind w:left="29" w:right="0" w:firstLine="0"/>
        <w:jc w:val="left"/>
      </w:pPr>
      <w:r>
        <w:t xml:space="preserve"> </w:t>
      </w:r>
    </w:p>
    <w:p w:rsidR="007064C6" w:rsidRDefault="00B31899">
      <w:pPr>
        <w:spacing w:line="259" w:lineRule="auto"/>
        <w:ind w:left="228" w:right="0" w:firstLine="0"/>
        <w:jc w:val="center"/>
      </w:pPr>
      <w:r>
        <w:rPr>
          <w:b/>
        </w:rPr>
        <w:t xml:space="preserve"> </w:t>
      </w:r>
      <w:r>
        <w:t xml:space="preserve"> </w:t>
      </w:r>
    </w:p>
    <w:p w:rsidR="007064C6" w:rsidRDefault="00B31899">
      <w:pPr>
        <w:spacing w:after="90" w:line="259" w:lineRule="auto"/>
        <w:ind w:left="24" w:right="0"/>
        <w:jc w:val="left"/>
      </w:pPr>
      <w:r>
        <w:rPr>
          <w:b/>
        </w:rPr>
        <w:t xml:space="preserve">                        Глава 4. Участники образовательных отношений. </w:t>
      </w:r>
      <w:r>
        <w:t xml:space="preserve"> </w:t>
      </w:r>
    </w:p>
    <w:p w:rsidR="007064C6" w:rsidRDefault="00B31899">
      <w:pPr>
        <w:pStyle w:val="1"/>
        <w:ind w:left="31"/>
      </w:pPr>
      <w:r>
        <w:t xml:space="preserve">Руководящие и иные работники Учреждения  </w:t>
      </w:r>
    </w:p>
    <w:p w:rsidR="007064C6" w:rsidRDefault="00B31899">
      <w:pPr>
        <w:spacing w:after="67" w:line="259" w:lineRule="auto"/>
        <w:ind w:left="228" w:right="0" w:firstLine="0"/>
        <w:jc w:val="center"/>
      </w:pPr>
      <w:r>
        <w:rPr>
          <w:b/>
        </w:rPr>
        <w:t xml:space="preserve"> </w:t>
      </w:r>
      <w:r>
        <w:t xml:space="preserve"> </w:t>
      </w:r>
    </w:p>
    <w:p w:rsidR="007064C6" w:rsidRDefault="00B31899">
      <w:pPr>
        <w:ind w:left="48" w:right="9"/>
      </w:pPr>
      <w:r>
        <w:t xml:space="preserve"> 4.1.  Обучающиеся, родители (законные представители) несовершеннолетних обучающихся, педагогические работники и Учреждение являются участн</w:t>
      </w:r>
      <w:r>
        <w:t xml:space="preserve">иками образовательных отношений. </w:t>
      </w:r>
    </w:p>
    <w:p w:rsidR="007064C6" w:rsidRDefault="00B31899">
      <w:pPr>
        <w:spacing w:after="16"/>
        <w:ind w:left="48" w:right="9"/>
      </w:pPr>
      <w:r>
        <w:t xml:space="preserve">4.2.    Обучающиеся Учреждения:  </w:t>
      </w:r>
    </w:p>
    <w:p w:rsidR="007064C6" w:rsidRDefault="00B31899">
      <w:pPr>
        <w:spacing w:after="13"/>
        <w:ind w:left="48" w:right="9"/>
      </w:pPr>
      <w:r>
        <w:t>4.2.1. Обучающимся Учреждения предоставляются академические права в соответствии с частью 1статьи 34 Федерального закона, иными нормативными правовыми актами Российской Федерации, локальны</w:t>
      </w:r>
      <w:r>
        <w:t xml:space="preserve">ми нормативными актами Учреждения.   </w:t>
      </w:r>
    </w:p>
    <w:p w:rsidR="007064C6" w:rsidRDefault="00B31899">
      <w:pPr>
        <w:spacing w:after="13"/>
        <w:ind w:left="48" w:right="9"/>
      </w:pPr>
      <w:r>
        <w:t>4.2.2. Обучающимся Учреждения предоставляются меры социальной поддержки и стимулирования в соответствии с частью 2 статьи 34 Федерального закона, нормативными правовыми актами Российской Федерации и нормативными правов</w:t>
      </w:r>
      <w:r>
        <w:t xml:space="preserve">ыми актами Свердловской области, правовыми актами органов местного самоуправления, локальными нормативными актами Учреждения.   </w:t>
      </w:r>
    </w:p>
    <w:p w:rsidR="007064C6" w:rsidRDefault="00B31899">
      <w:pPr>
        <w:ind w:left="48" w:right="9"/>
      </w:pPr>
      <w:r>
        <w:lastRenderedPageBreak/>
        <w:t>4.2.3. Учащиеся Учреждения имеют право на посещение по своему выбору мероприятий, которые проводятся в Учреждении и не предусмо</w:t>
      </w:r>
      <w:r>
        <w:t>трены учебным планом, в порядке, установленном локальными нормативными актами Учреждения. Привлечение учащихся без их согласия и несовершеннолетних учащихся без согласия их родителей (законных представителей) к труду, не предусмотренному образовательной пр</w:t>
      </w:r>
      <w:r>
        <w:t xml:space="preserve">ограммой, запрещается.   </w:t>
      </w:r>
    </w:p>
    <w:p w:rsidR="007064C6" w:rsidRDefault="00B31899">
      <w:pPr>
        <w:ind w:left="48" w:right="9"/>
      </w:pPr>
      <w:r>
        <w:t xml:space="preserve">4.2.4. Обучающимся Учреждения, осваивавшим основную общеобразовательную программу в пределах федерального государственного образовательного стандарта, бесплатно предоставляются в пользование на время получения образования учебные </w:t>
      </w:r>
      <w:r>
        <w:t xml:space="preserve">пособия, учебно-методические материалы, средства обучения и воспитания.   </w:t>
      </w:r>
    </w:p>
    <w:p w:rsidR="007064C6" w:rsidRDefault="00B31899">
      <w:pPr>
        <w:spacing w:after="17"/>
        <w:ind w:left="48" w:right="9"/>
      </w:pPr>
      <w:r>
        <w:t xml:space="preserve">   Пользование </w:t>
      </w:r>
      <w:proofErr w:type="gramStart"/>
      <w:r>
        <w:t>учебными пособиями</w:t>
      </w:r>
      <w:proofErr w:type="gramEnd"/>
      <w:r>
        <w:t xml:space="preserve"> обучающимися Учреждения, осваивающими учебные предметы, курсы, дисциплины (модули) за пределами федеральных государственных образовательных стандар</w:t>
      </w:r>
      <w:r>
        <w:t xml:space="preserve">тов, образовательных стандартов и (или) получающими платные образовательные услуги, осуществляется в порядке, установленном локальными нормативными актами Учреждения.   </w:t>
      </w:r>
    </w:p>
    <w:p w:rsidR="007064C6" w:rsidRDefault="00B31899">
      <w:pPr>
        <w:spacing w:after="12"/>
        <w:ind w:left="48" w:right="9"/>
      </w:pPr>
      <w:r>
        <w:t>4.2.5. Обязанности и ответственность обучающихся Учреждения устанавливаются в соответс</w:t>
      </w:r>
      <w:r>
        <w:t xml:space="preserve">твии с частями 1, 2 статьи 43 Федерального закона, иными федеральными законами, договором об образовании, правилами внутреннего распорядка обучающихся Учреждения.  </w:t>
      </w:r>
    </w:p>
    <w:p w:rsidR="007064C6" w:rsidRDefault="00B31899">
      <w:pPr>
        <w:spacing w:after="39"/>
        <w:ind w:left="48" w:right="9"/>
      </w:pPr>
      <w:r>
        <w:t xml:space="preserve">4.3.  Родители (законные представители) несовершеннолетних обучающихся Учреждения:  </w:t>
      </w:r>
    </w:p>
    <w:p w:rsidR="007064C6" w:rsidRDefault="00B31899">
      <w:pPr>
        <w:spacing w:after="13"/>
        <w:ind w:left="48" w:right="9"/>
      </w:pPr>
      <w:r>
        <w:t>4.3.1.</w:t>
      </w:r>
      <w:r>
        <w:t xml:space="preserve"> Родители (законные представители) несовершеннолетних обучающихся имеют преимущественное право на обучение и воспитание детей перед всеми другими лицами. Учреждение оказывает помощь родителям (законным представителям) несовершеннолетних обучающихся в воспи</w:t>
      </w:r>
      <w:r>
        <w:t xml:space="preserve">тании детей, охране и укреплении их физического и психического здоровья, развитии индивидуальных способностей и необходимой коррекции нарушений их развития.  </w:t>
      </w:r>
    </w:p>
    <w:p w:rsidR="007064C6" w:rsidRDefault="00B31899">
      <w:pPr>
        <w:spacing w:after="17"/>
        <w:ind w:left="48" w:right="9"/>
      </w:pPr>
      <w:r>
        <w:t>4.3.2. Права, обязанности и ответственность в сфере образования родителей (законных представителе</w:t>
      </w:r>
      <w:r>
        <w:t xml:space="preserve">й) несовершеннолетних обучающихся Учреждения устанавливаются статьей 44 Федерального закона, иными федеральными законами, договором об образовании.  </w:t>
      </w:r>
    </w:p>
    <w:p w:rsidR="007064C6" w:rsidRDefault="00B31899">
      <w:pPr>
        <w:ind w:left="48" w:right="9"/>
      </w:pPr>
      <w:r>
        <w:t>4.3.3. Защита прав обучающихся, родителей (законных представителей) несовершеннолетних обучающихся Учрежде</w:t>
      </w:r>
      <w:r>
        <w:t xml:space="preserve">ния регулируется статьей 45 Федерального закона и Положением о комиссии по урегулированию споров между участниками образовательных отношений Учреждения.   </w:t>
      </w:r>
    </w:p>
    <w:p w:rsidR="007064C6" w:rsidRDefault="00B31899">
      <w:pPr>
        <w:spacing w:after="16"/>
        <w:ind w:left="48" w:right="9"/>
      </w:pPr>
      <w:r>
        <w:t>4.4.</w:t>
      </w:r>
      <w:r>
        <w:rPr>
          <w:b/>
        </w:rPr>
        <w:t xml:space="preserve">  </w:t>
      </w:r>
      <w:r>
        <w:t xml:space="preserve">Педагогические работники:  </w:t>
      </w:r>
    </w:p>
    <w:p w:rsidR="007064C6" w:rsidRDefault="00B31899">
      <w:pPr>
        <w:spacing w:after="13"/>
        <w:ind w:left="48" w:right="9"/>
      </w:pPr>
      <w:r>
        <w:t xml:space="preserve">4.4.1. Педагогическим работникам Учреждения предоставляются академические права и свободы в соответствии с частями 3,4 статьи 47 Федерального закона с соблюдением норм профессиональной этики, закрепленных в локальных нормативных актах Учреждения.  </w:t>
      </w:r>
    </w:p>
    <w:p w:rsidR="007064C6" w:rsidRDefault="00B31899">
      <w:pPr>
        <w:spacing w:after="41"/>
        <w:ind w:left="48" w:right="9"/>
      </w:pPr>
      <w:r>
        <w:lastRenderedPageBreak/>
        <w:t xml:space="preserve">4.4.2. </w:t>
      </w:r>
      <w:r>
        <w:t xml:space="preserve">Педагогические работники Учреждения имеют трудовые права и социальные гарантии в соответствии с частями 5 статьи 47 Федерального закона.  </w:t>
      </w:r>
    </w:p>
    <w:p w:rsidR="007064C6" w:rsidRDefault="00B31899">
      <w:pPr>
        <w:ind w:left="48" w:right="9"/>
      </w:pPr>
      <w:r>
        <w:t xml:space="preserve">4.4.3.  Обязанности и ответственность педагогических работников Учреждения устанавливаются в соответствии со статьей </w:t>
      </w:r>
      <w:r>
        <w:t xml:space="preserve">48 Федерального закона.  </w:t>
      </w:r>
    </w:p>
    <w:p w:rsidR="007064C6" w:rsidRDefault="00B31899">
      <w:pPr>
        <w:spacing w:after="0"/>
        <w:ind w:left="48" w:right="9"/>
      </w:pPr>
      <w:r>
        <w:t xml:space="preserve">4.5.  Учреждение:  </w:t>
      </w:r>
    </w:p>
    <w:p w:rsidR="007064C6" w:rsidRDefault="00B31899">
      <w:pPr>
        <w:spacing w:after="16"/>
        <w:ind w:left="48" w:right="9"/>
      </w:pPr>
      <w:r>
        <w:t xml:space="preserve">4.5.1. Учреждение обладает автономией, под которой понимается самостоятельность в осуществлении образовательной, научной, административной, финансово-экономической деятельности, разработке и принятии локальных </w:t>
      </w:r>
      <w:r>
        <w:t xml:space="preserve">нормативных актов в соответствии с Федеральным законом, иными нормативными правовыми актами Российской Федерации и настоящим Уставом.  </w:t>
      </w:r>
    </w:p>
    <w:p w:rsidR="007064C6" w:rsidRDefault="00B31899">
      <w:pPr>
        <w:spacing w:after="41"/>
        <w:ind w:left="48" w:right="9"/>
      </w:pPr>
      <w:r>
        <w:t>4.5.2. Учреждение свободно в определении содержания образования, выборе учебно-методического обеспечения, образовательны</w:t>
      </w:r>
      <w:r>
        <w:t xml:space="preserve">х технологий по реализуемым ими образовательным программам.  </w:t>
      </w:r>
    </w:p>
    <w:p w:rsidR="007064C6" w:rsidRDefault="00B31899">
      <w:pPr>
        <w:ind w:left="48" w:right="9"/>
      </w:pPr>
      <w:r>
        <w:t xml:space="preserve">4.5.3. Компетенция, права, обязанности и ответственность Учреждения устанавливаются статьей 28 Федерального закона.  </w:t>
      </w:r>
    </w:p>
    <w:p w:rsidR="007064C6" w:rsidRDefault="00B31899">
      <w:pPr>
        <w:ind w:left="48" w:right="9"/>
      </w:pPr>
      <w:r>
        <w:t>4.6.</w:t>
      </w:r>
      <w:r>
        <w:rPr>
          <w:rFonts w:ascii="Arial" w:eastAsia="Arial" w:hAnsi="Arial" w:cs="Arial"/>
        </w:rPr>
        <w:t xml:space="preserve">  </w:t>
      </w:r>
      <w:r>
        <w:t xml:space="preserve">Руководитель Учреждения:  </w:t>
      </w:r>
    </w:p>
    <w:p w:rsidR="007064C6" w:rsidRDefault="00B31899">
      <w:pPr>
        <w:spacing w:after="17"/>
        <w:ind w:left="48" w:right="9"/>
      </w:pPr>
      <w:r>
        <w:t>4.6.1. Руководитель Учреждения (далее – зав</w:t>
      </w:r>
      <w:r>
        <w:t xml:space="preserve">едующий Учреждением) в соответствии с законодательством Российской Федерации и настоящим Уставом назначается органом, осуществляющим функции и полномочия учредителя, по согласованию с главой муниципального округа Богданович.  </w:t>
      </w:r>
    </w:p>
    <w:p w:rsidR="007064C6" w:rsidRDefault="00B31899">
      <w:pPr>
        <w:ind w:left="48" w:right="9"/>
      </w:pPr>
      <w:r>
        <w:t>4.6.2. Правовой статус заведу</w:t>
      </w:r>
      <w:r>
        <w:t xml:space="preserve">ющего Учреждением устанавливается статьей 51 Федерального закона.  </w:t>
      </w:r>
    </w:p>
    <w:p w:rsidR="007064C6" w:rsidRDefault="00B31899">
      <w:pPr>
        <w:ind w:left="48" w:right="9"/>
      </w:pPr>
      <w:r>
        <w:t xml:space="preserve">4.6.3. Права заведующего Учреждением:  </w:t>
      </w:r>
    </w:p>
    <w:p w:rsidR="007064C6" w:rsidRDefault="00B31899">
      <w:pPr>
        <w:numPr>
          <w:ilvl w:val="0"/>
          <w:numId w:val="2"/>
        </w:numPr>
        <w:ind w:right="9" w:hanging="495"/>
      </w:pPr>
      <w:r>
        <w:t xml:space="preserve">решать самостоятельно вопросы по руководству деятельностью Учреждения в соответствии с действующим законодательством;  </w:t>
      </w:r>
    </w:p>
    <w:p w:rsidR="007064C6" w:rsidRDefault="00B31899">
      <w:pPr>
        <w:numPr>
          <w:ilvl w:val="0"/>
          <w:numId w:val="2"/>
        </w:numPr>
        <w:ind w:right="9" w:hanging="495"/>
      </w:pPr>
      <w:r>
        <w:t>действовать без доверенности</w:t>
      </w:r>
      <w:r>
        <w:t xml:space="preserve"> от имени Учреждения во всех организациях, представлять его интересы, заключать договоры и соглашения, в том числе трудовые, выдавать доверенности;  </w:t>
      </w:r>
    </w:p>
    <w:p w:rsidR="007064C6" w:rsidRDefault="00B31899">
      <w:pPr>
        <w:numPr>
          <w:ilvl w:val="0"/>
          <w:numId w:val="2"/>
        </w:numPr>
        <w:ind w:right="9" w:hanging="495"/>
      </w:pPr>
      <w:r>
        <w:t>открывать лицевые счета в установленном законодательством порядке, подписывать финансовые документы, связа</w:t>
      </w:r>
      <w:r>
        <w:t xml:space="preserve">нные с деятельностью Учреждения, распоряжаться имуществом и средствами Учреждения, в том числе денежными, в порядке и пределах, установленных действующим законодательством и настоящим Уставом;  </w:t>
      </w:r>
    </w:p>
    <w:p w:rsidR="007064C6" w:rsidRDefault="00B31899">
      <w:pPr>
        <w:numPr>
          <w:ilvl w:val="0"/>
          <w:numId w:val="2"/>
        </w:numPr>
        <w:ind w:right="9" w:hanging="495"/>
      </w:pPr>
      <w:r>
        <w:t xml:space="preserve">утверждать локальные нормативные акты Учреждения, планы работы Учреждения, структуру управления деятельностью Учреждения, </w:t>
      </w:r>
      <w:proofErr w:type="gramStart"/>
      <w:r>
        <w:t>штатное  расписание</w:t>
      </w:r>
      <w:proofErr w:type="gramEnd"/>
      <w:r>
        <w:t xml:space="preserve">, графики работы, расписание занятий Учреждения;  </w:t>
      </w:r>
    </w:p>
    <w:p w:rsidR="007064C6" w:rsidRDefault="00B31899">
      <w:pPr>
        <w:numPr>
          <w:ilvl w:val="0"/>
          <w:numId w:val="2"/>
        </w:numPr>
        <w:spacing w:after="21"/>
        <w:ind w:right="9" w:hanging="495"/>
      </w:pPr>
      <w:r>
        <w:t>утверждать план финансово-хозяйственной деятельности Учреждения;</w:t>
      </w:r>
      <w:r>
        <w:t xml:space="preserve">  </w:t>
      </w:r>
    </w:p>
    <w:p w:rsidR="007064C6" w:rsidRDefault="00B31899">
      <w:pPr>
        <w:numPr>
          <w:ilvl w:val="0"/>
          <w:numId w:val="2"/>
        </w:numPr>
        <w:spacing w:after="37"/>
        <w:ind w:right="9" w:hanging="495"/>
      </w:pPr>
      <w:r>
        <w:t xml:space="preserve">производить прием и увольнение работников Учреждения, распределять обязанности между работниками, утверждать должностные инструкции;  </w:t>
      </w:r>
    </w:p>
    <w:p w:rsidR="007064C6" w:rsidRDefault="00B31899">
      <w:pPr>
        <w:numPr>
          <w:ilvl w:val="0"/>
          <w:numId w:val="2"/>
        </w:numPr>
        <w:ind w:right="9" w:hanging="495"/>
      </w:pPr>
      <w:r>
        <w:lastRenderedPageBreak/>
        <w:t>устанавливать заработную плату работников в зависимости от их квалификации, сложности, количества, качества и условий выполняемой работы в пределах финансовых средств Учреждения, предусмотренных на оплату труда, в соответствии с действующим законодательств</w:t>
      </w:r>
      <w:r>
        <w:t xml:space="preserve">ом и локальным нормативным актом Учреждения, регламентирующими вопросы оплаты труда;  </w:t>
      </w:r>
    </w:p>
    <w:p w:rsidR="007064C6" w:rsidRDefault="00B31899">
      <w:pPr>
        <w:numPr>
          <w:ilvl w:val="0"/>
          <w:numId w:val="2"/>
        </w:numPr>
        <w:ind w:right="9" w:hanging="495"/>
      </w:pPr>
      <w:r>
        <w:t xml:space="preserve">издавать в пределах своих полномочий приказы и распоряжения, обязательные для исполнения всеми работниками Учреждения;  </w:t>
      </w:r>
    </w:p>
    <w:p w:rsidR="007064C6" w:rsidRDefault="00B31899">
      <w:pPr>
        <w:numPr>
          <w:ilvl w:val="0"/>
          <w:numId w:val="2"/>
        </w:numPr>
        <w:ind w:right="9" w:hanging="495"/>
      </w:pPr>
      <w:r>
        <w:t xml:space="preserve">поощрять и налагать дисциплинарные взыскания на </w:t>
      </w:r>
      <w:r>
        <w:t xml:space="preserve">работников и Учреждения;  </w:t>
      </w:r>
    </w:p>
    <w:p w:rsidR="007064C6" w:rsidRDefault="00B31899">
      <w:pPr>
        <w:numPr>
          <w:ilvl w:val="0"/>
          <w:numId w:val="2"/>
        </w:numPr>
        <w:ind w:right="9" w:hanging="495"/>
      </w:pPr>
      <w:r>
        <w:t xml:space="preserve">осуществлять прием обучающихся в Учреждение;  </w:t>
      </w:r>
    </w:p>
    <w:p w:rsidR="007064C6" w:rsidRDefault="00B31899">
      <w:pPr>
        <w:numPr>
          <w:ilvl w:val="0"/>
          <w:numId w:val="2"/>
        </w:numPr>
        <w:ind w:right="9" w:hanging="495"/>
      </w:pPr>
      <w:r>
        <w:t xml:space="preserve">иные права в соответствии с законодательством Российской Федерации.  </w:t>
      </w:r>
    </w:p>
    <w:p w:rsidR="007064C6" w:rsidRDefault="00B31899">
      <w:pPr>
        <w:ind w:left="48" w:right="9"/>
      </w:pPr>
      <w:r>
        <w:t xml:space="preserve">4.6.4.  Обязанности заведующего Учреждением:  </w:t>
      </w:r>
    </w:p>
    <w:p w:rsidR="007064C6" w:rsidRDefault="00B31899">
      <w:pPr>
        <w:numPr>
          <w:ilvl w:val="0"/>
          <w:numId w:val="3"/>
        </w:numPr>
        <w:ind w:right="9" w:hanging="360"/>
      </w:pPr>
      <w:r>
        <w:t>в своей деятельности руководствоваться Конституцией Российской Фе</w:t>
      </w:r>
      <w:r>
        <w:t xml:space="preserve">дерации, федеральным и областным законодательством, нормативными правовыми актами органов местного самоуправления, настоящим Уставом;   </w:t>
      </w:r>
    </w:p>
    <w:p w:rsidR="007064C6" w:rsidRDefault="00B31899">
      <w:pPr>
        <w:numPr>
          <w:ilvl w:val="0"/>
          <w:numId w:val="3"/>
        </w:numPr>
        <w:ind w:right="9" w:hanging="360"/>
      </w:pPr>
      <w:r>
        <w:t xml:space="preserve">осуществлять текущее руководство деятельностью Учреждения;   </w:t>
      </w:r>
    </w:p>
    <w:p w:rsidR="007064C6" w:rsidRDefault="00B31899">
      <w:pPr>
        <w:numPr>
          <w:ilvl w:val="0"/>
          <w:numId w:val="3"/>
        </w:numPr>
        <w:ind w:right="9" w:hanging="360"/>
      </w:pPr>
      <w:r>
        <w:t>обеспечивать целевое и эффективное использование денежных</w:t>
      </w:r>
      <w:r>
        <w:t xml:space="preserve"> средств Учреждения, а также имущества Учреждения;  </w:t>
      </w:r>
    </w:p>
    <w:p w:rsidR="007064C6" w:rsidRDefault="00B31899">
      <w:pPr>
        <w:numPr>
          <w:ilvl w:val="0"/>
          <w:numId w:val="3"/>
        </w:numPr>
        <w:ind w:right="9" w:hanging="360"/>
      </w:pPr>
      <w:r>
        <w:t xml:space="preserve">обеспечивать своевременное и качественное выполнение обязательств Учреждения;  </w:t>
      </w:r>
    </w:p>
    <w:p w:rsidR="007064C6" w:rsidRDefault="00B31899">
      <w:pPr>
        <w:numPr>
          <w:ilvl w:val="0"/>
          <w:numId w:val="3"/>
        </w:numPr>
        <w:ind w:right="9" w:hanging="360"/>
      </w:pPr>
      <w:r>
        <w:t xml:space="preserve">обеспечивать выполнение Муниципального задания Учреждения;  </w:t>
      </w:r>
    </w:p>
    <w:p w:rsidR="007064C6" w:rsidRDefault="00B31899">
      <w:pPr>
        <w:numPr>
          <w:ilvl w:val="0"/>
          <w:numId w:val="3"/>
        </w:numPr>
        <w:spacing w:after="12"/>
        <w:ind w:right="9" w:hanging="360"/>
      </w:pPr>
      <w:r>
        <w:t>в пределах компетенции принимать участие в мероприятиях по про</w:t>
      </w:r>
      <w:r>
        <w:t>филактике терроризма, а также минимизации и (или) ликвидации последствий его проявлений в соответствии с муниципальными правовыми актами, в том числе- участвует в организации информационно-пропагандистских мероприятий по разъяснению сущности терроризма и е</w:t>
      </w:r>
      <w:r>
        <w:t xml:space="preserve">го общественной опасности, а также по формированию у граждан неприятия идеологии терроризма, в том числе путем распространения информационных материалов, проведения </w:t>
      </w:r>
    </w:p>
    <w:p w:rsidR="007064C6" w:rsidRDefault="00B31899">
      <w:pPr>
        <w:spacing w:after="10"/>
        <w:ind w:left="48" w:right="9"/>
      </w:pPr>
      <w:r>
        <w:t xml:space="preserve">разъяснительной работы и иных мероприятий; </w:t>
      </w:r>
    </w:p>
    <w:p w:rsidR="007064C6" w:rsidRDefault="00B31899">
      <w:pPr>
        <w:numPr>
          <w:ilvl w:val="3"/>
          <w:numId w:val="5"/>
        </w:numPr>
        <w:spacing w:after="12"/>
        <w:ind w:right="9" w:firstLine="567"/>
      </w:pPr>
      <w:r>
        <w:t>участвовать в мероприятиях по профилактике тер</w:t>
      </w:r>
      <w:r>
        <w:t xml:space="preserve">роризма, а также по минимизации и (или) ликвидации последствий его проявлений, организуемых федеральными органами исполнительной власти и (или) органами исполнительной власти Свердловской области, органами местного </w:t>
      </w:r>
      <w:proofErr w:type="spellStart"/>
      <w:r>
        <w:t>самоуправлен</w:t>
      </w:r>
      <w:proofErr w:type="spellEnd"/>
      <w:r>
        <w:t xml:space="preserve"> </w:t>
      </w:r>
      <w:proofErr w:type="spellStart"/>
      <w:r>
        <w:t>ия</w:t>
      </w:r>
      <w:proofErr w:type="spellEnd"/>
      <w:r>
        <w:t xml:space="preserve"> муниципального округа Бог</w:t>
      </w:r>
      <w:r>
        <w:t xml:space="preserve">данович; </w:t>
      </w:r>
    </w:p>
    <w:p w:rsidR="007064C6" w:rsidRDefault="00B31899">
      <w:pPr>
        <w:spacing w:after="15"/>
        <w:ind w:left="38" w:right="9" w:firstLine="567"/>
      </w:pPr>
      <w:r>
        <w:t xml:space="preserve">-участвовать в обеспечении выполнения требований к антитеррористической защищенности объектов, находящихся в муниципальной собственности; </w:t>
      </w:r>
    </w:p>
    <w:p w:rsidR="007064C6" w:rsidRDefault="00B31899">
      <w:pPr>
        <w:numPr>
          <w:ilvl w:val="3"/>
          <w:numId w:val="5"/>
        </w:numPr>
        <w:spacing w:after="0"/>
        <w:ind w:right="9" w:firstLine="567"/>
      </w:pPr>
      <w:r>
        <w:t xml:space="preserve">осуществлять иные функции по решению вопросов местного значения, касающихся профилактики терроризма, а также минимизации и (или) ликвидации последствий его проявлений. </w:t>
      </w:r>
    </w:p>
    <w:p w:rsidR="007064C6" w:rsidRDefault="00B31899">
      <w:pPr>
        <w:numPr>
          <w:ilvl w:val="0"/>
          <w:numId w:val="3"/>
        </w:numPr>
        <w:spacing w:after="41"/>
        <w:ind w:right="9" w:hanging="360"/>
      </w:pPr>
      <w:r>
        <w:lastRenderedPageBreak/>
        <w:t>исполнять иные обязанности в соответствии с действующим законодательством и настоящим У</w:t>
      </w:r>
      <w:r>
        <w:t xml:space="preserve">ставом.  </w:t>
      </w:r>
    </w:p>
    <w:p w:rsidR="007064C6" w:rsidRDefault="00B31899">
      <w:pPr>
        <w:ind w:left="48" w:right="9"/>
      </w:pPr>
      <w:r>
        <w:t xml:space="preserve">4.6.5. Компетенция заведующего Учреждением в области управления Учреждением определяется в соответствии с законодательством об образовании. 4.6.6. Должностные обязанности заведующего Учреждением не могут исполняться по совместительству. </w:t>
      </w:r>
    </w:p>
    <w:p w:rsidR="007064C6" w:rsidRDefault="00B31899">
      <w:pPr>
        <w:ind w:left="48" w:right="9"/>
      </w:pPr>
      <w:r>
        <w:t>4.7.  Ин</w:t>
      </w:r>
      <w:r>
        <w:t xml:space="preserve">ые работники Учреждения:  </w:t>
      </w:r>
    </w:p>
    <w:p w:rsidR="007064C6" w:rsidRDefault="00B31899">
      <w:pPr>
        <w:numPr>
          <w:ilvl w:val="2"/>
          <w:numId w:val="4"/>
        </w:numPr>
        <w:ind w:right="9" w:hanging="672"/>
      </w:pPr>
      <w:r>
        <w:t xml:space="preserve">В Учреждении наряду с должностями педагогических работников, предусматриваются должности инженерно-технических, административно- хозяйственных, учебно-вспомогательных и иных работников, осуществляющих вспомогательные функции.  </w:t>
      </w:r>
    </w:p>
    <w:p w:rsidR="007064C6" w:rsidRDefault="00B31899">
      <w:pPr>
        <w:numPr>
          <w:ilvl w:val="2"/>
          <w:numId w:val="4"/>
        </w:numPr>
        <w:ind w:right="9" w:hanging="672"/>
      </w:pPr>
      <w:r>
        <w:t>И</w:t>
      </w:r>
      <w:r>
        <w:t xml:space="preserve">ные работники Учреждения имеют право на:  </w:t>
      </w:r>
    </w:p>
    <w:p w:rsidR="007064C6" w:rsidRDefault="00B31899">
      <w:pPr>
        <w:numPr>
          <w:ilvl w:val="0"/>
          <w:numId w:val="6"/>
        </w:numPr>
        <w:ind w:right="9"/>
      </w:pPr>
      <w:r>
        <w:t xml:space="preserve">рабочее место, соответствующее условиям, предусмотренным государственными стандартами организации и безопасности труда и Коллективным договором;  </w:t>
      </w:r>
    </w:p>
    <w:p w:rsidR="007064C6" w:rsidRDefault="00B31899">
      <w:pPr>
        <w:numPr>
          <w:ilvl w:val="0"/>
          <w:numId w:val="6"/>
        </w:numPr>
        <w:ind w:right="9"/>
      </w:pPr>
      <w:r>
        <w:t>заключение, изменение и расторжение трудового договора в порядке и</w:t>
      </w:r>
      <w:r>
        <w:t xml:space="preserve"> на условиях, установленных Трудовым кодексом Российской Федерации, иными федеральными законами;  </w:t>
      </w:r>
    </w:p>
    <w:p w:rsidR="007064C6" w:rsidRDefault="00B31899">
      <w:pPr>
        <w:numPr>
          <w:ilvl w:val="0"/>
          <w:numId w:val="6"/>
        </w:numPr>
        <w:ind w:right="9"/>
      </w:pPr>
      <w:r>
        <w:t>своевременную и в полном объеме выплату заработную плату в соответствии со своей квалификацией, сложностью труда, количеством и качеством выполненной работы;</w:t>
      </w:r>
      <w:r>
        <w:t xml:space="preserve">  </w:t>
      </w:r>
    </w:p>
    <w:p w:rsidR="007064C6" w:rsidRDefault="00B31899">
      <w:pPr>
        <w:numPr>
          <w:ilvl w:val="0"/>
          <w:numId w:val="6"/>
        </w:numPr>
        <w:ind w:right="9"/>
      </w:pPr>
      <w:proofErr w:type="gramStart"/>
      <w:r>
        <w:t>профессиональную  подготовку</w:t>
      </w:r>
      <w:proofErr w:type="gramEnd"/>
      <w:r>
        <w:t xml:space="preserve">,  переподготовку  и повышение своей квалификации  в  порядке,  установленном  законодательством Российской Федерации;  </w:t>
      </w:r>
    </w:p>
    <w:p w:rsidR="007064C6" w:rsidRDefault="00B31899">
      <w:pPr>
        <w:numPr>
          <w:ilvl w:val="0"/>
          <w:numId w:val="6"/>
        </w:numPr>
        <w:ind w:right="9"/>
      </w:pPr>
      <w:r>
        <w:t xml:space="preserve">защиту своих трудовых прав, свобод и законных интересов всеми не запрещенными законом способами;  </w:t>
      </w:r>
    </w:p>
    <w:p w:rsidR="007064C6" w:rsidRDefault="00B31899">
      <w:pPr>
        <w:numPr>
          <w:ilvl w:val="0"/>
          <w:numId w:val="6"/>
        </w:numPr>
        <w:ind w:right="9"/>
      </w:pPr>
      <w:r>
        <w:t>участ</w:t>
      </w:r>
      <w:r>
        <w:t xml:space="preserve">ие в управлении Учреждением, в том числе в коллегиальных органах управления, в порядке, установленном настоящим Уставом;  </w:t>
      </w:r>
    </w:p>
    <w:p w:rsidR="007064C6" w:rsidRDefault="00B31899">
      <w:pPr>
        <w:numPr>
          <w:ilvl w:val="0"/>
          <w:numId w:val="6"/>
        </w:numPr>
        <w:ind w:right="9"/>
      </w:pPr>
      <w:r>
        <w:t xml:space="preserve">объединение в общественные профессиональные организации в формах и в порядке, установленных законодательством Российской Федерации;  </w:t>
      </w:r>
    </w:p>
    <w:p w:rsidR="007064C6" w:rsidRDefault="00B31899">
      <w:pPr>
        <w:numPr>
          <w:ilvl w:val="0"/>
          <w:numId w:val="6"/>
        </w:numPr>
        <w:ind w:right="9"/>
      </w:pPr>
      <w:r>
        <w:t xml:space="preserve">иные трудовые права, меры социальной поддержки, установленные федеральными законами, законодательными актами Свердловской области и трудовым договором.  </w:t>
      </w:r>
    </w:p>
    <w:p w:rsidR="007064C6" w:rsidRDefault="00B31899">
      <w:pPr>
        <w:ind w:left="48" w:right="9"/>
      </w:pPr>
      <w:r>
        <w:t xml:space="preserve">4.7.3. Иные работники Учреждения обязаны:  </w:t>
      </w:r>
    </w:p>
    <w:p w:rsidR="007064C6" w:rsidRDefault="00B31899">
      <w:pPr>
        <w:numPr>
          <w:ilvl w:val="0"/>
          <w:numId w:val="7"/>
        </w:numPr>
        <w:ind w:right="9"/>
      </w:pPr>
      <w:r>
        <w:t>осуществлять свои трудовые обязанности на высоком професс</w:t>
      </w:r>
      <w:r>
        <w:t xml:space="preserve">иональном уровне, соблюдать трудовую дисциплину;  </w:t>
      </w:r>
    </w:p>
    <w:p w:rsidR="007064C6" w:rsidRDefault="00B31899">
      <w:pPr>
        <w:numPr>
          <w:ilvl w:val="0"/>
          <w:numId w:val="7"/>
        </w:numPr>
        <w:ind w:right="9"/>
      </w:pPr>
      <w:r>
        <w:t xml:space="preserve">соблюдать требования, установленные в локальных нормативных актах Учреждения;  </w:t>
      </w:r>
    </w:p>
    <w:p w:rsidR="007064C6" w:rsidRDefault="00B31899">
      <w:pPr>
        <w:numPr>
          <w:ilvl w:val="0"/>
          <w:numId w:val="7"/>
        </w:numPr>
        <w:ind w:right="9"/>
      </w:pPr>
      <w:r>
        <w:lastRenderedPageBreak/>
        <w:t xml:space="preserve">использовать имущество строго по целевому назначению, обеспечивать его сохранность;    </w:t>
      </w:r>
    </w:p>
    <w:p w:rsidR="007064C6" w:rsidRDefault="00B31899">
      <w:pPr>
        <w:numPr>
          <w:ilvl w:val="0"/>
          <w:numId w:val="7"/>
        </w:numPr>
        <w:ind w:right="9"/>
      </w:pPr>
      <w:r>
        <w:t>соблюдать правовые, нравственные и эт</w:t>
      </w:r>
      <w:r>
        <w:t xml:space="preserve">ические нормы, следовать требованиям профессиональной этики;  </w:t>
      </w:r>
    </w:p>
    <w:p w:rsidR="007064C6" w:rsidRDefault="00B31899">
      <w:pPr>
        <w:numPr>
          <w:ilvl w:val="0"/>
          <w:numId w:val="7"/>
        </w:numPr>
        <w:ind w:right="9"/>
      </w:pPr>
      <w: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Учре</w:t>
      </w:r>
      <w:r>
        <w:t xml:space="preserve">ждения;  </w:t>
      </w:r>
    </w:p>
    <w:p w:rsidR="007064C6" w:rsidRDefault="00B31899">
      <w:pPr>
        <w:numPr>
          <w:ilvl w:val="0"/>
          <w:numId w:val="7"/>
        </w:numPr>
        <w:ind w:right="9"/>
      </w:pPr>
      <w:r>
        <w:t xml:space="preserve">проходить в установленном законодательством Российской Федерации порядке обучение и проверку знаний и навыков в области охраны труда, санитарно-гигиеническое обучение;  </w:t>
      </w:r>
    </w:p>
    <w:p w:rsidR="007064C6" w:rsidRDefault="00B31899">
      <w:pPr>
        <w:numPr>
          <w:ilvl w:val="0"/>
          <w:numId w:val="7"/>
        </w:numPr>
        <w:ind w:right="9"/>
      </w:pPr>
      <w:r>
        <w:t>выполнять требования санитарно-</w:t>
      </w:r>
      <w:r>
        <w:t xml:space="preserve">эпидемиологических правил и нормативов, правила по охране труда и пожарной безопасности;  </w:t>
      </w:r>
    </w:p>
    <w:p w:rsidR="007064C6" w:rsidRDefault="00B31899">
      <w:pPr>
        <w:numPr>
          <w:ilvl w:val="0"/>
          <w:numId w:val="7"/>
        </w:numPr>
        <w:ind w:right="9"/>
      </w:pPr>
      <w:r>
        <w:t xml:space="preserve">соблюдать настоящий Устав и правила внутреннего трудового распорядка Учреждения.  </w:t>
      </w:r>
    </w:p>
    <w:p w:rsidR="007064C6" w:rsidRDefault="00B31899">
      <w:pPr>
        <w:spacing w:after="98"/>
        <w:ind w:left="48" w:right="9"/>
      </w:pPr>
      <w:r>
        <w:t>4.7.4.  Иные права, обязанности и ответственность работников Учреждения, занимающи</w:t>
      </w:r>
      <w:r>
        <w:t xml:space="preserve">х должности, указанные в пункте 4.7.1 настоящего Устава, устанавливаются правилами внутреннего трудового распорядка Учреждения и иными локальными нормативными актами Учреждения, должностными инструкциями и трудовыми договорами.  </w:t>
      </w:r>
    </w:p>
    <w:p w:rsidR="007064C6" w:rsidRDefault="00B31899">
      <w:pPr>
        <w:pStyle w:val="1"/>
        <w:ind w:left="31" w:right="4"/>
      </w:pPr>
      <w:r>
        <w:t>Глава 5.  Управление Учреж</w:t>
      </w:r>
      <w:r>
        <w:t xml:space="preserve">дением  </w:t>
      </w:r>
    </w:p>
    <w:p w:rsidR="007064C6" w:rsidRDefault="00B31899">
      <w:pPr>
        <w:spacing w:after="14" w:line="259" w:lineRule="auto"/>
        <w:ind w:left="43" w:right="0" w:firstLine="0"/>
        <w:jc w:val="left"/>
      </w:pPr>
      <w:r>
        <w:rPr>
          <w:b/>
        </w:rPr>
        <w:t xml:space="preserve"> </w:t>
      </w:r>
      <w:r>
        <w:t xml:space="preserve"> </w:t>
      </w:r>
    </w:p>
    <w:p w:rsidR="007064C6" w:rsidRDefault="00B31899">
      <w:pPr>
        <w:spacing w:after="13"/>
        <w:ind w:left="48" w:right="9"/>
      </w:pPr>
      <w:r>
        <w:t xml:space="preserve">5.1. Управление Учреждением осуществляется в соответствии с законодательством Российской Федерации, с учетом особенностей, установленных Федеральным законом, в соответствии со статьей 26 Федерального закона.  </w:t>
      </w:r>
    </w:p>
    <w:p w:rsidR="007064C6" w:rsidRDefault="00B31899">
      <w:pPr>
        <w:ind w:left="48" w:right="9"/>
      </w:pPr>
      <w:r>
        <w:t>5.2.  В Учреждении формируются кол</w:t>
      </w:r>
      <w:r>
        <w:t xml:space="preserve">легиальные органы управления, к которым относятся:  </w:t>
      </w:r>
    </w:p>
    <w:p w:rsidR="007064C6" w:rsidRDefault="00B31899">
      <w:pPr>
        <w:numPr>
          <w:ilvl w:val="0"/>
          <w:numId w:val="8"/>
        </w:numPr>
        <w:ind w:right="9"/>
      </w:pPr>
      <w:r>
        <w:t xml:space="preserve">Общее собрание работников Муниципального автономного дошкольного образовательного учреждения детский сад № 22 (далее - Общее собрание);  </w:t>
      </w:r>
    </w:p>
    <w:p w:rsidR="007064C6" w:rsidRDefault="00B31899">
      <w:pPr>
        <w:numPr>
          <w:ilvl w:val="0"/>
          <w:numId w:val="8"/>
        </w:numPr>
        <w:spacing w:after="41"/>
        <w:ind w:right="9"/>
      </w:pPr>
      <w:r>
        <w:t xml:space="preserve">Педагогический совет Муниципального автономного дошкольного образовательного учреждения детский сад № 22 (далее – Педагогический совет); </w:t>
      </w:r>
    </w:p>
    <w:p w:rsidR="007064C6" w:rsidRDefault="00B31899">
      <w:pPr>
        <w:numPr>
          <w:ilvl w:val="0"/>
          <w:numId w:val="8"/>
        </w:numPr>
        <w:spacing w:after="27" w:line="296" w:lineRule="auto"/>
        <w:ind w:right="9"/>
      </w:pPr>
      <w:r>
        <w:t xml:space="preserve">Наблюдательный совет Муниципального автономного </w:t>
      </w:r>
      <w:proofErr w:type="gramStart"/>
      <w:r>
        <w:t>дошкольного  образовательного</w:t>
      </w:r>
      <w:proofErr w:type="gramEnd"/>
      <w:r>
        <w:t xml:space="preserve"> учреждения детский сад № 22 (далее – Наб</w:t>
      </w:r>
      <w:r>
        <w:t xml:space="preserve">людательный совет).   5.3. В целях учёта мнения обучающихся, родителей </w:t>
      </w:r>
      <w:hyperlink r:id="rId9" w:anchor="dst100004">
        <w:r>
          <w:t xml:space="preserve"> </w:t>
        </w:r>
      </w:hyperlink>
      <w:hyperlink r:id="rId10" w:anchor="dst100004">
        <w:r>
          <w:t>(законны</w:t>
        </w:r>
        <w:r>
          <w:t>х представителей</w:t>
        </w:r>
      </w:hyperlink>
      <w:hyperlink r:id="rId11" w:anchor="dst100004">
        <w:r>
          <w:t>)</w:t>
        </w:r>
      </w:hyperlink>
      <w:hyperlink r:id="rId12" w:anchor="dst100004">
        <w:r>
          <w:t xml:space="preserve">  </w:t>
        </w:r>
      </w:hyperlink>
      <w:r>
        <w:t xml:space="preserve">обучающихся  </w:t>
      </w:r>
      <w:r>
        <w:tab/>
        <w:t xml:space="preserve">по  </w:t>
      </w:r>
      <w:r>
        <w:tab/>
        <w:t xml:space="preserve">вопросам  управления  Учреждением  </w:t>
      </w:r>
      <w:r>
        <w:tab/>
        <w:t xml:space="preserve">и  </w:t>
      </w:r>
      <w:r>
        <w:tab/>
        <w:t>пр</w:t>
      </w:r>
      <w:r>
        <w:t xml:space="preserve">и  принятии Учреждением локальных нормативных актов, затрагивающих их права и законные интересы, по инициативе родителей (законных представителей) несовершеннолетних обучающихся в Учреждении создается Совет родителей </w:t>
      </w:r>
    </w:p>
    <w:p w:rsidR="007064C6" w:rsidRDefault="00B31899">
      <w:pPr>
        <w:tabs>
          <w:tab w:val="center" w:pos="7211"/>
        </w:tabs>
        <w:ind w:left="0" w:right="0" w:firstLine="0"/>
        <w:jc w:val="left"/>
      </w:pPr>
      <w:r>
        <w:t>(</w:t>
      </w:r>
      <w:proofErr w:type="gramStart"/>
      <w:r>
        <w:t>законных  представителей</w:t>
      </w:r>
      <w:proofErr w:type="gramEnd"/>
      <w:r>
        <w:t>)  несовершен</w:t>
      </w:r>
      <w:r>
        <w:t xml:space="preserve">нолетних  </w:t>
      </w:r>
      <w:r>
        <w:tab/>
        <w:t xml:space="preserve">обучающихся  </w:t>
      </w:r>
    </w:p>
    <w:p w:rsidR="007064C6" w:rsidRDefault="00B31899">
      <w:pPr>
        <w:ind w:left="48" w:right="9"/>
      </w:pPr>
      <w:r>
        <w:lastRenderedPageBreak/>
        <w:t xml:space="preserve"> Муниципального автономного дошкольного образовательного </w:t>
      </w:r>
      <w:proofErr w:type="gramStart"/>
      <w:r>
        <w:t>учреждения  детский</w:t>
      </w:r>
      <w:proofErr w:type="gramEnd"/>
      <w:r>
        <w:t xml:space="preserve"> сад № 22 (далее – Совет родителей).  </w:t>
      </w:r>
    </w:p>
    <w:p w:rsidR="007064C6" w:rsidRDefault="00B31899">
      <w:pPr>
        <w:ind w:left="48" w:right="9"/>
      </w:pPr>
      <w:r>
        <w:t>5.4.  В целях учета мнения педагогических работников по вопросам управления Учреждением и при принятии Учреждением л</w:t>
      </w:r>
      <w:r>
        <w:t xml:space="preserve">окальных нормативных актов, затрагивающих их права и законные интересы, по инициативе педагогических работников в Учреждении действует профессиональный союз работников Учреждения.  </w:t>
      </w:r>
    </w:p>
    <w:p w:rsidR="007064C6" w:rsidRDefault="00B31899">
      <w:pPr>
        <w:tabs>
          <w:tab w:val="center" w:pos="3233"/>
        </w:tabs>
        <w:ind w:left="0" w:right="0" w:firstLine="0"/>
        <w:jc w:val="left"/>
      </w:pPr>
      <w:proofErr w:type="gramStart"/>
      <w:r>
        <w:t>5.5</w:t>
      </w:r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</w:rPr>
        <w:tab/>
      </w:r>
      <w:proofErr w:type="gramEnd"/>
      <w:r>
        <w:t xml:space="preserve"> Общее собрание работников Учреждения:  </w:t>
      </w:r>
    </w:p>
    <w:p w:rsidR="007064C6" w:rsidRDefault="00B31899">
      <w:pPr>
        <w:numPr>
          <w:ilvl w:val="2"/>
          <w:numId w:val="9"/>
        </w:numPr>
        <w:ind w:right="9" w:firstLine="725"/>
      </w:pPr>
      <w:r>
        <w:t xml:space="preserve">Структура Общего собрания.   </w:t>
      </w:r>
    </w:p>
    <w:p w:rsidR="007064C6" w:rsidRDefault="00B31899">
      <w:pPr>
        <w:ind w:left="48" w:right="9"/>
      </w:pPr>
      <w:r>
        <w:t xml:space="preserve"> В состав Общего собрания входят все работники Учреждения, для которых работа в Учреждении является основным местом работы, в том числе заведующий Учреждением.  </w:t>
      </w:r>
    </w:p>
    <w:p w:rsidR="007064C6" w:rsidRDefault="00B31899">
      <w:pPr>
        <w:numPr>
          <w:ilvl w:val="2"/>
          <w:numId w:val="9"/>
        </w:numPr>
        <w:spacing w:after="16"/>
        <w:ind w:right="9" w:firstLine="725"/>
      </w:pPr>
      <w:r>
        <w:t xml:space="preserve">Порядок формирования Общего собрания.  </w:t>
      </w:r>
    </w:p>
    <w:p w:rsidR="007064C6" w:rsidRDefault="00B31899">
      <w:pPr>
        <w:spacing w:after="19"/>
        <w:ind w:left="48" w:right="9"/>
      </w:pPr>
      <w:r>
        <w:t>Членом Общего собрания с</w:t>
      </w:r>
      <w:r>
        <w:t>тановится работник Учреждения непосредственно после издания приказа о его приёме на работу в Учреждение, членство прекращается сразу после издания приказа об увольнении работника из Учреждения. Из состава Общего собрания открытым голосованием избираются пр</w:t>
      </w:r>
      <w:r>
        <w:t xml:space="preserve">едседатель и секретарь.   </w:t>
      </w:r>
    </w:p>
    <w:p w:rsidR="007064C6" w:rsidRDefault="00B31899">
      <w:pPr>
        <w:numPr>
          <w:ilvl w:val="2"/>
          <w:numId w:val="9"/>
        </w:numPr>
        <w:ind w:right="9" w:firstLine="725"/>
      </w:pPr>
      <w:r>
        <w:t xml:space="preserve">Срок полномочий Общего собрания – без ограничения срока действия.  </w:t>
      </w:r>
    </w:p>
    <w:p w:rsidR="007064C6" w:rsidRDefault="00B31899">
      <w:pPr>
        <w:numPr>
          <w:ilvl w:val="2"/>
          <w:numId w:val="9"/>
        </w:numPr>
        <w:ind w:right="9" w:firstLine="725"/>
      </w:pPr>
      <w:r>
        <w:t xml:space="preserve">К компетенции Общего собрания относятся:  </w:t>
      </w:r>
    </w:p>
    <w:p w:rsidR="007064C6" w:rsidRDefault="00B31899">
      <w:pPr>
        <w:numPr>
          <w:ilvl w:val="0"/>
          <w:numId w:val="10"/>
        </w:numPr>
        <w:ind w:right="9"/>
      </w:pPr>
      <w:r>
        <w:t xml:space="preserve">рассмотрение проектов локальных нормативных актов Учреждения, затрагивающих трудовые и социальные права с работниками </w:t>
      </w:r>
      <w:r>
        <w:t xml:space="preserve">Учреждения, внесение изменений и дополнений к ним;  </w:t>
      </w:r>
    </w:p>
    <w:p w:rsidR="007064C6" w:rsidRDefault="00B31899">
      <w:pPr>
        <w:numPr>
          <w:ilvl w:val="0"/>
          <w:numId w:val="10"/>
        </w:numPr>
        <w:ind w:right="9"/>
      </w:pPr>
      <w:r>
        <w:t xml:space="preserve">рассмотрение проекта программы развития Учреждения, внесение в нее изменений и дополнений;  </w:t>
      </w:r>
    </w:p>
    <w:p w:rsidR="007064C6" w:rsidRDefault="00B31899">
      <w:pPr>
        <w:numPr>
          <w:ilvl w:val="0"/>
          <w:numId w:val="10"/>
        </w:numPr>
        <w:ind w:right="9"/>
      </w:pPr>
      <w:r>
        <w:t>избрание (выдвижение) представителей работников Учреждения в состав иных коллегиальных органов управления Учре</w:t>
      </w:r>
      <w:r>
        <w:t xml:space="preserve">ждением в соответствии с настоящим Уставом;  </w:t>
      </w:r>
    </w:p>
    <w:p w:rsidR="007064C6" w:rsidRDefault="00B31899">
      <w:pPr>
        <w:numPr>
          <w:ilvl w:val="0"/>
          <w:numId w:val="10"/>
        </w:numPr>
        <w:ind w:right="9"/>
      </w:pPr>
      <w:r>
        <w:t xml:space="preserve">создание (при необходимости) временных и постоянных комиссий по различным вопросам деятельности Учреждения и установление их полномочий; 5) принятие решения о заключении Коллективного договора Учреждения;  </w:t>
      </w:r>
    </w:p>
    <w:p w:rsidR="007064C6" w:rsidRDefault="00B31899">
      <w:pPr>
        <w:tabs>
          <w:tab w:val="center" w:pos="1432"/>
          <w:tab w:val="center" w:pos="3088"/>
          <w:tab w:val="center" w:pos="4964"/>
          <w:tab w:val="center" w:pos="7005"/>
          <w:tab w:val="right" w:pos="9559"/>
        </w:tabs>
        <w:spacing w:after="4"/>
        <w:ind w:left="0" w:right="0" w:firstLine="0"/>
        <w:jc w:val="left"/>
      </w:pPr>
      <w:r>
        <w:t xml:space="preserve">6) </w:t>
      </w:r>
      <w:r>
        <w:tab/>
        <w:t xml:space="preserve">заслушивание </w:t>
      </w:r>
      <w:r>
        <w:tab/>
        <w:t xml:space="preserve">отчетов, </w:t>
      </w:r>
      <w:r>
        <w:tab/>
        <w:t xml:space="preserve">информационных </w:t>
      </w:r>
      <w:r>
        <w:tab/>
        <w:t xml:space="preserve">сообщений </w:t>
      </w:r>
      <w:r>
        <w:tab/>
        <w:t xml:space="preserve">заведующего </w:t>
      </w:r>
    </w:p>
    <w:p w:rsidR="007064C6" w:rsidRDefault="00B31899">
      <w:pPr>
        <w:spacing w:after="27" w:line="296" w:lineRule="auto"/>
        <w:ind w:left="33" w:right="0"/>
        <w:jc w:val="left"/>
      </w:pPr>
      <w:r>
        <w:t xml:space="preserve">Учреждением, его заместителей, органов управления Учреждения, работников; 7) внесение на рассмотрение заведующему Учреждением предложений по совершенствованию работы и устранению недостатков </w:t>
      </w:r>
      <w:r>
        <w:t xml:space="preserve">в деятельности  </w:t>
      </w:r>
    </w:p>
    <w:p w:rsidR="007064C6" w:rsidRDefault="00B31899">
      <w:pPr>
        <w:ind w:left="48" w:right="9"/>
      </w:pPr>
      <w:r>
        <w:t xml:space="preserve">Учреждения;  </w:t>
      </w:r>
    </w:p>
    <w:p w:rsidR="007064C6" w:rsidRDefault="00B31899">
      <w:pPr>
        <w:ind w:left="48" w:right="9"/>
      </w:pPr>
      <w:r>
        <w:t>8)</w:t>
      </w:r>
      <w:r>
        <w:rPr>
          <w:rFonts w:ascii="Arial" w:eastAsia="Arial" w:hAnsi="Arial" w:cs="Arial"/>
        </w:rPr>
        <w:t xml:space="preserve"> </w:t>
      </w:r>
      <w:r>
        <w:t xml:space="preserve">согласование кандидатур из числа работников Учреждения к </w:t>
      </w:r>
      <w:proofErr w:type="gramStart"/>
      <w:r>
        <w:t>награждению;  9</w:t>
      </w:r>
      <w:proofErr w:type="gramEnd"/>
      <w:r>
        <w:t>)</w:t>
      </w:r>
      <w:r>
        <w:rPr>
          <w:rFonts w:ascii="Arial" w:eastAsia="Arial" w:hAnsi="Arial" w:cs="Arial"/>
        </w:rPr>
        <w:t xml:space="preserve"> </w:t>
      </w:r>
      <w:r>
        <w:t xml:space="preserve">обсуждение вопросов по контролю и организации безопасных условий труда, </w:t>
      </w:r>
      <w:r>
        <w:lastRenderedPageBreak/>
        <w:t>соблюдения санитарно-</w:t>
      </w:r>
      <w:r>
        <w:t xml:space="preserve">гигиенических правил и норм, противопожарных и антитеррористических мероприятий, комплексной безопасности;  </w:t>
      </w:r>
    </w:p>
    <w:p w:rsidR="007064C6" w:rsidRDefault="00B31899">
      <w:pPr>
        <w:spacing w:after="36"/>
        <w:ind w:left="331" w:right="9" w:hanging="293"/>
      </w:pPr>
      <w:r>
        <w:t>10)</w:t>
      </w:r>
      <w:r>
        <w:rPr>
          <w:rFonts w:ascii="Arial" w:eastAsia="Arial" w:hAnsi="Arial" w:cs="Arial"/>
        </w:rPr>
        <w:t xml:space="preserve"> </w:t>
      </w:r>
      <w:r>
        <w:t xml:space="preserve">решение иных вопросов, регулируемых трудовым законодательством Российской Федерации.  </w:t>
      </w:r>
    </w:p>
    <w:p w:rsidR="007064C6" w:rsidRDefault="00B31899">
      <w:pPr>
        <w:spacing w:after="35"/>
        <w:ind w:left="48" w:right="9"/>
      </w:pPr>
      <w:r>
        <w:t>5.5.5. Порядок принятия решений Общего собрания и выступ</w:t>
      </w:r>
      <w:r>
        <w:t xml:space="preserve">ления от имени Учреждения.   </w:t>
      </w:r>
    </w:p>
    <w:p w:rsidR="007064C6" w:rsidRDefault="00B31899">
      <w:pPr>
        <w:spacing w:after="13"/>
        <w:ind w:left="48" w:right="9"/>
      </w:pPr>
      <w:r>
        <w:t>Заседание Общего собрания считается правомочным, если на нем   присутствует не менее 2/3 членов всех работников Учреждения. Решение Общего собрания принимается открытым голосованием, простым большинством голосов, фиксируется в</w:t>
      </w:r>
      <w:r>
        <w:t xml:space="preserve"> протоколе заседания Общего собрания.  Решение Общего собрания считается принятым, если за него проголосовало более 50% присутствующих на заседании. Каждый член Общего собрания обладает одним голосом. Передача права голоса членом Общего собрания иному лицу</w:t>
      </w:r>
      <w:r>
        <w:t xml:space="preserve">, в том числе другому члену Общего собрания, не допускается. Каждый работник имеет право высказать свое мотивированное мнение (особое мнение), которое заносится в протокол заседания.  </w:t>
      </w:r>
    </w:p>
    <w:p w:rsidR="007064C6" w:rsidRDefault="00B31899">
      <w:pPr>
        <w:spacing w:after="19"/>
        <w:ind w:left="0" w:right="0" w:firstLine="0"/>
        <w:jc w:val="center"/>
      </w:pPr>
      <w:r>
        <w:t>5.5.6. По вопросу, указанному в подпункте 1 пункта 5.5.4 настоящего Уст</w:t>
      </w:r>
      <w:r>
        <w:t xml:space="preserve">ава, Общее собрание даёт рекомендации. Заведующий Учреждением принимает по этому вопросу решения после рассмотрения рекомендаций Общего собрания, с учетом мнения профессионального союза работников Учреждения.  </w:t>
      </w:r>
    </w:p>
    <w:p w:rsidR="007064C6" w:rsidRDefault="00B31899">
      <w:pPr>
        <w:spacing w:after="16"/>
        <w:ind w:left="48" w:right="9"/>
      </w:pPr>
      <w:r>
        <w:t xml:space="preserve">По вопросам, указанным в подпунктах 2, 5-7 и </w:t>
      </w:r>
      <w:r>
        <w:t>9 пункта 5.5.4 настоящего Устава, Общее собрание дает рекомендации. Заведующий Учреждением принимает по этим вопросам решения после рассмотрения рекомендаций Общего собрания. По вопросам, указанным в подпунктах 3-</w:t>
      </w:r>
      <w:proofErr w:type="gramStart"/>
      <w:r>
        <w:t>4  и</w:t>
      </w:r>
      <w:proofErr w:type="gramEnd"/>
      <w:r>
        <w:t xml:space="preserve"> 8 пункта 5.5.4 настоящего Устава, Обще</w:t>
      </w:r>
      <w:r>
        <w:t xml:space="preserve">е собрание принимает решения, в соответствии с которыми издается приказ.  </w:t>
      </w:r>
    </w:p>
    <w:p w:rsidR="007064C6" w:rsidRDefault="00B31899">
      <w:pPr>
        <w:ind w:left="48" w:right="9"/>
      </w:pPr>
      <w:r>
        <w:t>По вопросу, указанному в подпункте 5 пункта 5.5.4 настоящего Устава, Общее собрание принимает решение, в соответствии с которым издается приказ, с учетом мнения профессионального со</w:t>
      </w:r>
      <w:r>
        <w:t xml:space="preserve">юза работников Учреждения.  </w:t>
      </w:r>
    </w:p>
    <w:p w:rsidR="007064C6" w:rsidRDefault="00B31899">
      <w:pPr>
        <w:ind w:left="48" w:right="9"/>
      </w:pPr>
      <w:r>
        <w:t xml:space="preserve">5.5.7.  Общее собрание не имеет полномочий выступать от имени Учреждения.  </w:t>
      </w:r>
    </w:p>
    <w:p w:rsidR="007064C6" w:rsidRDefault="00B31899">
      <w:pPr>
        <w:ind w:left="48" w:right="9"/>
      </w:pPr>
      <w:r>
        <w:t>5.5.8. Иные положения, относящиеся к компетенции и деятельности Общего собрания, не урегулированные настоящим Уставом, регламентируются Положением об О</w:t>
      </w:r>
      <w:r>
        <w:t xml:space="preserve">бщем собрании Муниципального автономного дошкольного образовательного учреждения детский сад № 22.  </w:t>
      </w:r>
    </w:p>
    <w:p w:rsidR="007064C6" w:rsidRDefault="00B31899">
      <w:pPr>
        <w:ind w:left="48" w:right="9"/>
      </w:pPr>
      <w:r>
        <w:t xml:space="preserve">5.6.  Педагогический совет:  </w:t>
      </w:r>
    </w:p>
    <w:p w:rsidR="007064C6" w:rsidRDefault="00B31899">
      <w:pPr>
        <w:spacing w:after="16"/>
        <w:ind w:left="48" w:right="9"/>
      </w:pPr>
      <w:r>
        <w:t xml:space="preserve">5.6.1. Структура Педагогического совета.   </w:t>
      </w:r>
    </w:p>
    <w:p w:rsidR="007064C6" w:rsidRDefault="00B31899">
      <w:pPr>
        <w:ind w:left="48" w:right="9"/>
      </w:pPr>
      <w:r>
        <w:t>В состав Педагогического совета входят все педагогические работники Учреждения, д</w:t>
      </w:r>
      <w:r>
        <w:t xml:space="preserve">ля которых работа в Учреждении является основным местом работы, в том числе заведующий Учреждением, заместитель заведующего по воспитательно-методической работе.  </w:t>
      </w:r>
    </w:p>
    <w:p w:rsidR="007064C6" w:rsidRDefault="00B31899">
      <w:pPr>
        <w:spacing w:after="16"/>
        <w:ind w:left="48" w:right="9"/>
      </w:pPr>
      <w:r>
        <w:t xml:space="preserve">5.6.2.  Порядок формирования Педагогического совета.  </w:t>
      </w:r>
    </w:p>
    <w:p w:rsidR="007064C6" w:rsidRDefault="00B31899">
      <w:pPr>
        <w:ind w:left="48" w:right="9"/>
      </w:pPr>
      <w:r>
        <w:t>Членом Педагогического совета станови</w:t>
      </w:r>
      <w:r>
        <w:t xml:space="preserve">тся работник Учреждения непосредственно после издания приказа о приеме на работу в Учреждение на </w:t>
      </w:r>
      <w:r>
        <w:lastRenderedPageBreak/>
        <w:t>должность, относящуюся к перечню должностей педагогических работников. Членство прекращается непосредственно после издания приказа об увольнении педагогическог</w:t>
      </w:r>
      <w:r>
        <w:t xml:space="preserve">о работника из Учреждения. Из состава Педагогического совета открытым голосованием избираются председатель и секретарь.   </w:t>
      </w:r>
    </w:p>
    <w:p w:rsidR="007064C6" w:rsidRDefault="00B31899">
      <w:pPr>
        <w:ind w:left="48" w:right="9"/>
      </w:pPr>
      <w:r>
        <w:t xml:space="preserve">5.6.3. Срок полномочий Педагогического совета – без ограничения срока действия.  </w:t>
      </w:r>
    </w:p>
    <w:p w:rsidR="007064C6" w:rsidRDefault="00B31899">
      <w:pPr>
        <w:ind w:left="48" w:right="9"/>
      </w:pPr>
      <w:r>
        <w:t>5.6.4. К компетенции Педагогического совета относят</w:t>
      </w:r>
      <w:r>
        <w:t xml:space="preserve">ся:  </w:t>
      </w:r>
    </w:p>
    <w:p w:rsidR="007064C6" w:rsidRDefault="00B31899">
      <w:pPr>
        <w:numPr>
          <w:ilvl w:val="0"/>
          <w:numId w:val="11"/>
        </w:numPr>
        <w:ind w:right="9"/>
      </w:pPr>
      <w:r>
        <w:t xml:space="preserve">рассмотрение и обсуждение вопросов организации образовательной деятельности Учреждения;  </w:t>
      </w:r>
    </w:p>
    <w:p w:rsidR="007064C6" w:rsidRDefault="00B31899">
      <w:pPr>
        <w:numPr>
          <w:ilvl w:val="0"/>
          <w:numId w:val="11"/>
        </w:numPr>
        <w:ind w:right="9"/>
      </w:pPr>
      <w:r>
        <w:t xml:space="preserve">обсуждение проекта образовательной программы Учреждения, внесение изменений и дополнений;  </w:t>
      </w:r>
    </w:p>
    <w:p w:rsidR="007064C6" w:rsidRDefault="00B31899">
      <w:pPr>
        <w:numPr>
          <w:ilvl w:val="0"/>
          <w:numId w:val="11"/>
        </w:numPr>
        <w:ind w:right="9"/>
      </w:pPr>
      <w:r>
        <w:t xml:space="preserve">обсуждение проектов учебного плана Учреждения и календарного учебного графика Учреждения;  </w:t>
      </w:r>
    </w:p>
    <w:p w:rsidR="007064C6" w:rsidRDefault="00B31899">
      <w:pPr>
        <w:numPr>
          <w:ilvl w:val="0"/>
          <w:numId w:val="11"/>
        </w:numPr>
        <w:ind w:right="9"/>
      </w:pPr>
      <w:r>
        <w:t xml:space="preserve">определение списка учебников в соответствии с утвержденным федеральным перечнем учебников;  </w:t>
      </w:r>
    </w:p>
    <w:p w:rsidR="007064C6" w:rsidRDefault="00B31899">
      <w:pPr>
        <w:numPr>
          <w:ilvl w:val="0"/>
          <w:numId w:val="11"/>
        </w:numPr>
        <w:spacing w:after="18"/>
        <w:ind w:right="9"/>
      </w:pPr>
      <w:r>
        <w:t>обсуждение проектов локальных нормативных актов по вопросам организации образовательной деятельности в Учреждении, внесение изменений и дополнений; 6) согласование кандидатур из числа педагогических работников Учреждения для участия в профессиональных конк</w:t>
      </w:r>
      <w:r>
        <w:t xml:space="preserve">урсах;  </w:t>
      </w:r>
    </w:p>
    <w:p w:rsidR="007064C6" w:rsidRDefault="00B31899">
      <w:pPr>
        <w:numPr>
          <w:ilvl w:val="0"/>
          <w:numId w:val="12"/>
        </w:numPr>
        <w:ind w:right="9" w:hanging="557"/>
      </w:pPr>
      <w:r>
        <w:t xml:space="preserve">создание (при необходимости) временных и постоянных комиссий по вопросам образовательной деятельности Учреждения и установление их полномочий;   </w:t>
      </w:r>
    </w:p>
    <w:p w:rsidR="007064C6" w:rsidRDefault="00B31899">
      <w:pPr>
        <w:numPr>
          <w:ilvl w:val="0"/>
          <w:numId w:val="12"/>
        </w:numPr>
        <w:ind w:right="9" w:hanging="557"/>
      </w:pPr>
      <w:proofErr w:type="gramStart"/>
      <w:r>
        <w:t xml:space="preserve">заслушивание  </w:t>
      </w:r>
      <w:r>
        <w:tab/>
      </w:r>
      <w:proofErr w:type="gramEnd"/>
      <w:r>
        <w:t xml:space="preserve">отчётов,  </w:t>
      </w:r>
      <w:r>
        <w:tab/>
        <w:t xml:space="preserve">информационных сообщений  по </w:t>
      </w:r>
      <w:r>
        <w:tab/>
        <w:t>вопросам образовательной деятельности Учрежде</w:t>
      </w:r>
      <w:r>
        <w:t xml:space="preserve">ния, внесение предложений;  </w:t>
      </w:r>
    </w:p>
    <w:p w:rsidR="007064C6" w:rsidRDefault="00B31899">
      <w:pPr>
        <w:numPr>
          <w:ilvl w:val="0"/>
          <w:numId w:val="12"/>
        </w:numPr>
        <w:spacing w:after="42"/>
        <w:ind w:right="9" w:hanging="557"/>
      </w:pPr>
      <w:proofErr w:type="gramStart"/>
      <w:r>
        <w:t xml:space="preserve">рассмотрение  </w:t>
      </w:r>
      <w:r>
        <w:tab/>
      </w:r>
      <w:proofErr w:type="gramEnd"/>
      <w:r>
        <w:t xml:space="preserve">иных  вопросов,  регулируемых  </w:t>
      </w:r>
      <w:r>
        <w:tab/>
        <w:t xml:space="preserve">законодательством об образовании.  </w:t>
      </w:r>
    </w:p>
    <w:p w:rsidR="007064C6" w:rsidRDefault="00B31899">
      <w:pPr>
        <w:ind w:left="48" w:right="9"/>
      </w:pPr>
      <w:r>
        <w:t xml:space="preserve">5.6.5. Порядок принятия решений Педагогического совета и выступления от имени Учреждения.   </w:t>
      </w:r>
    </w:p>
    <w:p w:rsidR="007064C6" w:rsidRDefault="00B31899">
      <w:pPr>
        <w:ind w:left="48" w:right="9"/>
      </w:pPr>
      <w:r>
        <w:t xml:space="preserve">  Заседание Педагогического совета считается правом</w:t>
      </w:r>
      <w:r>
        <w:t>очным, если на нём присутствует не менее 2/3 членов всех педагогических работников Учреждения.  Решение Педагогического совета принимается открытым голосованием, простым большинством голосов, фиксируется в протоколе заседания Педагогического совета. Решени</w:t>
      </w:r>
      <w:r>
        <w:t>е Педагогического совета считается принятым, если за него проголосовало более 50% присутствующих на заседании. Каждый член Педагогического совета обладает одним голосом. Передача права голоса членом педагогического совета иному лицу, в том числе другому чл</w:t>
      </w:r>
      <w:r>
        <w:t xml:space="preserve">ену Педагогического совета, не допускается. Каждый педагогический работник имеет право высказать свое мотивированное мнение (особое мнение), которое заносится в протокол заседания.   </w:t>
      </w:r>
    </w:p>
    <w:p w:rsidR="007064C6" w:rsidRDefault="00B31899">
      <w:pPr>
        <w:ind w:left="48" w:right="9"/>
      </w:pPr>
      <w:r>
        <w:lastRenderedPageBreak/>
        <w:t>5.6.6. По вопросам, указанным в подпунктах 1-2,5 и 8 пункта 5.6.4 настоя</w:t>
      </w:r>
      <w:r>
        <w:t xml:space="preserve">щего Устава, Педагогический совет дает рекомендации. Заведующий Учреждением принимает по этим вопросам решения после рассмотрения рекомендаций Педагогического совета.   </w:t>
      </w:r>
    </w:p>
    <w:p w:rsidR="007064C6" w:rsidRDefault="00B31899">
      <w:pPr>
        <w:spacing w:after="19"/>
        <w:ind w:left="48" w:right="9"/>
      </w:pPr>
      <w:r>
        <w:t>По вопросам, указанным в подпунктах 3,4,6-7 пункта 5.6.4 настоящего Устава, Педагогиче</w:t>
      </w:r>
      <w:r>
        <w:t xml:space="preserve">ский совет принимает решения, в соответствии с которыми издается приказ.  </w:t>
      </w:r>
    </w:p>
    <w:p w:rsidR="007064C6" w:rsidRDefault="00B31899">
      <w:pPr>
        <w:spacing w:after="39"/>
        <w:ind w:left="48" w:right="9"/>
      </w:pPr>
      <w:r>
        <w:t xml:space="preserve">5.6.7. Педагогический совет не имеет полномочий выступать от имени Учреждения.  </w:t>
      </w:r>
    </w:p>
    <w:p w:rsidR="007064C6" w:rsidRDefault="00B31899">
      <w:pPr>
        <w:ind w:left="48" w:right="9"/>
      </w:pPr>
      <w:r>
        <w:t>5.6.8. Иные положения, относящиеся к компетенции и деятельности Педагогического совета, не урегулиро</w:t>
      </w:r>
      <w:r>
        <w:t xml:space="preserve">ванные настоящим Уставом, регламентируются Положением о Педагогическом совете Муниципального автономного дошкольного образовательного учреждения детский сад № 22.  </w:t>
      </w:r>
    </w:p>
    <w:p w:rsidR="007064C6" w:rsidRDefault="00B31899">
      <w:pPr>
        <w:ind w:left="48" w:right="9"/>
      </w:pPr>
      <w:r>
        <w:t xml:space="preserve">5.7. Наблюдательный совет:  </w:t>
      </w:r>
    </w:p>
    <w:p w:rsidR="007064C6" w:rsidRDefault="00B31899">
      <w:pPr>
        <w:spacing w:after="16"/>
        <w:ind w:left="48" w:right="9"/>
      </w:pPr>
      <w:r>
        <w:t xml:space="preserve">5.7.1. Структура Наблюдательного совета.  </w:t>
      </w:r>
    </w:p>
    <w:p w:rsidR="007064C6" w:rsidRDefault="00B31899">
      <w:pPr>
        <w:ind w:left="48" w:right="9"/>
      </w:pPr>
      <w:r>
        <w:t>В Учреждении создае</w:t>
      </w:r>
      <w:r>
        <w:t xml:space="preserve">тся Наблюдательный совет в составе 9 (девяти) членов. В состав Наблюдательного совета входят: - представитель Администрации – 1 человек;  </w:t>
      </w:r>
    </w:p>
    <w:p w:rsidR="007064C6" w:rsidRDefault="00B31899">
      <w:pPr>
        <w:numPr>
          <w:ilvl w:val="0"/>
          <w:numId w:val="13"/>
        </w:numPr>
        <w:ind w:left="192" w:right="9" w:hanging="154"/>
      </w:pPr>
      <w:r>
        <w:t xml:space="preserve">представитель Собственника имущества – 1 человек;   </w:t>
      </w:r>
    </w:p>
    <w:p w:rsidR="007064C6" w:rsidRDefault="00B31899">
      <w:pPr>
        <w:numPr>
          <w:ilvl w:val="0"/>
          <w:numId w:val="13"/>
        </w:numPr>
        <w:ind w:left="192" w:right="9" w:hanging="154"/>
      </w:pPr>
      <w:r>
        <w:t>представитель органа, осуществляющего функции и полномочия учред</w:t>
      </w:r>
      <w:r>
        <w:t xml:space="preserve">ителя – 1 человек;  </w:t>
      </w:r>
    </w:p>
    <w:p w:rsidR="007064C6" w:rsidRDefault="00B31899">
      <w:pPr>
        <w:numPr>
          <w:ilvl w:val="0"/>
          <w:numId w:val="13"/>
        </w:numPr>
        <w:ind w:left="192" w:right="9" w:hanging="154"/>
      </w:pPr>
      <w:r>
        <w:t xml:space="preserve">представители работников Учреждения – 2 человека;  </w:t>
      </w:r>
    </w:p>
    <w:p w:rsidR="007064C6" w:rsidRDefault="00B31899">
      <w:pPr>
        <w:numPr>
          <w:ilvl w:val="0"/>
          <w:numId w:val="13"/>
        </w:numPr>
        <w:ind w:left="192" w:right="9" w:hanging="154"/>
      </w:pPr>
      <w:r>
        <w:t xml:space="preserve">представители родительской и городской общественности – 4 человека.  </w:t>
      </w:r>
    </w:p>
    <w:p w:rsidR="007064C6" w:rsidRDefault="00B31899">
      <w:pPr>
        <w:spacing w:after="21"/>
        <w:ind w:left="48" w:right="9"/>
      </w:pPr>
      <w:r>
        <w:t xml:space="preserve">5.7.2. Порядок формирования Наблюдательного совета.  </w:t>
      </w:r>
    </w:p>
    <w:p w:rsidR="007064C6" w:rsidRDefault="00B31899">
      <w:pPr>
        <w:spacing w:after="18"/>
        <w:ind w:left="48" w:right="9"/>
      </w:pPr>
      <w:r>
        <w:t xml:space="preserve">Одно и то же лицо может быть членом Наблюдательного совета неограниченное число раз. Членами Наблюдательного совета не могут быть лица, имеющие неснятую или непогашенную судимость.  </w:t>
      </w:r>
    </w:p>
    <w:p w:rsidR="007064C6" w:rsidRDefault="00B31899">
      <w:pPr>
        <w:ind w:left="48" w:right="9"/>
      </w:pPr>
      <w:r>
        <w:t>Заведующий Учреждением и его заместители не могут быть членами Наблюдател</w:t>
      </w:r>
      <w:r>
        <w:t xml:space="preserve">ьного совета. Заведующий Учреждением участвует в заседаниях Наблюдательного совета с правом совещательного голоса.  </w:t>
      </w:r>
    </w:p>
    <w:p w:rsidR="007064C6" w:rsidRDefault="00B31899">
      <w:pPr>
        <w:spacing w:after="17"/>
        <w:ind w:left="48" w:right="9"/>
      </w:pPr>
      <w:r>
        <w:t xml:space="preserve">  Решение о назначении членов Наблюдательного совета или досрочном прекращении их полномочий принимается органом, осуществляющим функции и </w:t>
      </w:r>
      <w:r>
        <w:t xml:space="preserve">полномочия Учредителя. Решение о назначении представителя работников Учреждения членом Наблюдательного совета или досрочном прекращении его полномочий принимается на Общем собрании.  </w:t>
      </w:r>
    </w:p>
    <w:p w:rsidR="007064C6" w:rsidRDefault="00B31899">
      <w:pPr>
        <w:ind w:left="48" w:right="9"/>
      </w:pPr>
      <w:r>
        <w:t>Председатель и секретарь Наблюдательного совета избираются на срок полно</w:t>
      </w:r>
      <w:r>
        <w:t xml:space="preserve">мочий Наблюдательного совета членами Наблюдательного совета из их числа простым большинством голосов от общего числа голосов членов Наблюдательного совета. Представитель работников Учреждения не может быть избран председателем Наблюдательного совета.   </w:t>
      </w:r>
    </w:p>
    <w:p w:rsidR="007064C6" w:rsidRDefault="00B31899">
      <w:pPr>
        <w:ind w:left="48" w:right="9"/>
      </w:pPr>
      <w:r>
        <w:lastRenderedPageBreak/>
        <w:t>5.</w:t>
      </w:r>
      <w:r>
        <w:t xml:space="preserve">7.3. Срок полномочий Наблюдательного совета – 2 года.  </w:t>
      </w:r>
    </w:p>
    <w:p w:rsidR="007064C6" w:rsidRDefault="00B31899">
      <w:pPr>
        <w:ind w:left="48" w:right="9"/>
      </w:pPr>
      <w:r>
        <w:t xml:space="preserve">5.7.4. Компетенции Наблюдательного совета:  </w:t>
      </w:r>
    </w:p>
    <w:p w:rsidR="007064C6" w:rsidRDefault="00B31899">
      <w:pPr>
        <w:ind w:left="48" w:right="9"/>
      </w:pPr>
      <w:r>
        <w:t xml:space="preserve"> Наблюдательный совет рассматривает:  </w:t>
      </w:r>
    </w:p>
    <w:p w:rsidR="007064C6" w:rsidRDefault="00B31899">
      <w:pPr>
        <w:numPr>
          <w:ilvl w:val="0"/>
          <w:numId w:val="14"/>
        </w:numPr>
        <w:ind w:right="9" w:hanging="293"/>
      </w:pPr>
      <w:r>
        <w:t>предложения Администрации, органа, осуществляющего функции и полномочия учредителя или заведующего Учреждением о вне</w:t>
      </w:r>
      <w:r>
        <w:t xml:space="preserve">сении изменений в настоящий Устав;   </w:t>
      </w:r>
    </w:p>
    <w:p w:rsidR="007064C6" w:rsidRDefault="00B31899">
      <w:pPr>
        <w:numPr>
          <w:ilvl w:val="0"/>
          <w:numId w:val="14"/>
        </w:numPr>
        <w:ind w:right="9" w:hanging="293"/>
      </w:pPr>
      <w:r>
        <w:t xml:space="preserve">предложения Администрации, органа, осуществляющего функции и    полномочия учредителя или заведующего Учреждением о создании и ликвидации филиалов Учреждения, об открытии и о закрытии его представительств;   </w:t>
      </w:r>
    </w:p>
    <w:p w:rsidR="007064C6" w:rsidRDefault="00B31899">
      <w:pPr>
        <w:numPr>
          <w:ilvl w:val="0"/>
          <w:numId w:val="14"/>
        </w:numPr>
        <w:ind w:right="9" w:hanging="293"/>
      </w:pPr>
      <w:r>
        <w:t>предложен</w:t>
      </w:r>
      <w:r>
        <w:t xml:space="preserve">ия Администрации, органа, осуществляющего функции и полномочия учредителя или заведующего Учреждением о реорганизации Учреждения или о его ликвидации;  </w:t>
      </w:r>
    </w:p>
    <w:p w:rsidR="007064C6" w:rsidRDefault="00B31899">
      <w:pPr>
        <w:numPr>
          <w:ilvl w:val="0"/>
          <w:numId w:val="14"/>
        </w:numPr>
        <w:ind w:right="9" w:hanging="293"/>
      </w:pPr>
      <w:proofErr w:type="gramStart"/>
      <w:r>
        <w:t>предложения  Администрации</w:t>
      </w:r>
      <w:proofErr w:type="gramEnd"/>
      <w:r>
        <w:t>,  органа,  осуществляющего  функции  и полномочия учредителя или заведующего</w:t>
      </w:r>
      <w:r>
        <w:t xml:space="preserve"> Учреждением об изъятии имущества, закрепленного за Учреждением на праве оперативного управления;  </w:t>
      </w:r>
    </w:p>
    <w:p w:rsidR="007064C6" w:rsidRDefault="00B31899">
      <w:pPr>
        <w:numPr>
          <w:ilvl w:val="0"/>
          <w:numId w:val="14"/>
        </w:numPr>
        <w:spacing w:after="16"/>
        <w:ind w:right="9" w:hanging="293"/>
      </w:pPr>
      <w:r>
        <w:t>предложения заведующего Учреждением об участии Учреждения в других юридических лицах, в том числе о внесении денежных средств и иного имущества в уставный (</w:t>
      </w:r>
      <w:r>
        <w:t xml:space="preserve">складочный) капитал других юридических лиц или передаче такого имущества иным образом другим юридическим лицам, в качестве учредителя или участника;  </w:t>
      </w:r>
    </w:p>
    <w:p w:rsidR="007064C6" w:rsidRDefault="00B31899">
      <w:pPr>
        <w:numPr>
          <w:ilvl w:val="0"/>
          <w:numId w:val="14"/>
        </w:numPr>
        <w:ind w:right="9" w:hanging="293"/>
      </w:pPr>
      <w:r>
        <w:t xml:space="preserve">проект плана финансово – хозяйственной деятельности Учреждения;  </w:t>
      </w:r>
    </w:p>
    <w:p w:rsidR="007064C6" w:rsidRDefault="00B31899">
      <w:pPr>
        <w:numPr>
          <w:ilvl w:val="0"/>
          <w:numId w:val="14"/>
        </w:numPr>
        <w:ind w:right="9" w:hanging="293"/>
      </w:pPr>
      <w:r>
        <w:t>по представлению заведующего Учреждение</w:t>
      </w:r>
      <w:r>
        <w:t xml:space="preserve">м проекты отчетов о деятельности Учреждения и об использовании его имущества, об исполнении плана его финансово-хозяйственной деятельности, годовую бухгалтерскую отчетность Учреждения;  </w:t>
      </w:r>
    </w:p>
    <w:p w:rsidR="007064C6" w:rsidRDefault="00B31899">
      <w:pPr>
        <w:numPr>
          <w:ilvl w:val="0"/>
          <w:numId w:val="14"/>
        </w:numPr>
        <w:ind w:right="9" w:hanging="293"/>
      </w:pPr>
      <w:r>
        <w:t>предложения заведующего Учреждением о совершении сделок по распоряжен</w:t>
      </w:r>
      <w:r>
        <w:t xml:space="preserve">ию имуществом, которым в соответствии с частями 2 и 6 статьи 3 Федерального закона от 03.11.2006 № 174-ФЗ «Об автономных учреждениях» </w:t>
      </w:r>
    </w:p>
    <w:p w:rsidR="007064C6" w:rsidRDefault="00B31899">
      <w:pPr>
        <w:ind w:left="38" w:right="9" w:firstLine="307"/>
      </w:pPr>
      <w:r>
        <w:t xml:space="preserve">(с изменениями и дополнениями) Учреждение не вправе </w:t>
      </w:r>
      <w:proofErr w:type="gramStart"/>
      <w:r>
        <w:t>распоряжаться  самостоятельно</w:t>
      </w:r>
      <w:proofErr w:type="gramEnd"/>
      <w:r>
        <w:t xml:space="preserve">;  </w:t>
      </w:r>
    </w:p>
    <w:p w:rsidR="007064C6" w:rsidRDefault="00B31899">
      <w:pPr>
        <w:numPr>
          <w:ilvl w:val="0"/>
          <w:numId w:val="14"/>
        </w:numPr>
        <w:ind w:right="9" w:hanging="293"/>
      </w:pPr>
      <w:r>
        <w:t xml:space="preserve">предложения заведующего Учреждением о совершении крупных сделок;  </w:t>
      </w:r>
    </w:p>
    <w:p w:rsidR="007064C6" w:rsidRDefault="00B31899">
      <w:pPr>
        <w:numPr>
          <w:ilvl w:val="0"/>
          <w:numId w:val="14"/>
        </w:numPr>
        <w:ind w:right="9" w:hanging="293"/>
      </w:pPr>
      <w:r>
        <w:t xml:space="preserve">предложения заведующего Учреждением о совершении сделок, в которых имеется заинтересованность;    </w:t>
      </w:r>
    </w:p>
    <w:p w:rsidR="007064C6" w:rsidRDefault="00B31899">
      <w:pPr>
        <w:numPr>
          <w:ilvl w:val="0"/>
          <w:numId w:val="14"/>
        </w:numPr>
        <w:ind w:right="9" w:hanging="293"/>
      </w:pPr>
      <w:r>
        <w:t>предложения заведующего Учреждением о выборе кредитных организаций, в которых Учреждение м</w:t>
      </w:r>
      <w:r>
        <w:t xml:space="preserve">ожет открыть банковские счета;  </w:t>
      </w:r>
    </w:p>
    <w:p w:rsidR="007064C6" w:rsidRDefault="00B31899">
      <w:pPr>
        <w:numPr>
          <w:ilvl w:val="0"/>
          <w:numId w:val="14"/>
        </w:numPr>
        <w:ind w:right="9" w:hanging="293"/>
      </w:pPr>
      <w:r>
        <w:t xml:space="preserve">вопросы проведения аудита годовой бухгалтерской отчетности Учреждения и утверждения аудиторской организации.  </w:t>
      </w:r>
    </w:p>
    <w:p w:rsidR="007064C6" w:rsidRDefault="00B31899">
      <w:pPr>
        <w:spacing w:after="16"/>
        <w:ind w:left="48" w:right="9"/>
      </w:pPr>
      <w:r>
        <w:t xml:space="preserve">5.7.5. Порядок принятия решений Наблюдательного совета.   </w:t>
      </w:r>
    </w:p>
    <w:p w:rsidR="007064C6" w:rsidRDefault="00B31899">
      <w:pPr>
        <w:spacing w:after="12"/>
        <w:ind w:left="48" w:right="9"/>
      </w:pPr>
      <w:r>
        <w:lastRenderedPageBreak/>
        <w:t>Заседание Наблюдательного совета считается правомочны</w:t>
      </w:r>
      <w:r>
        <w:t xml:space="preserve">м, если на нем присутствует не менее 2/3 членов всех членов Наблюдательного совета.  По вопросам, указанным в подпунктах 1-4 и 8 пункта 5.7.4 настоящего Устава, Наблюдательный совет дает рекомендации. Администрация принимает по этим вопросам решения после </w:t>
      </w:r>
      <w:r>
        <w:t xml:space="preserve">рассмотрения рекомендаций Наблюдательного совета.  По вопросу, указанному в подпункте </w:t>
      </w:r>
      <w:proofErr w:type="gramStart"/>
      <w:r>
        <w:t>6  пункта</w:t>
      </w:r>
      <w:proofErr w:type="gramEnd"/>
      <w:r>
        <w:t xml:space="preserve"> 5.7.4 настоящего Устава, Наблюдательный совет даёт заключение, копия которого направляется органу, осуществляющему функции и полномочия учредителя.  </w:t>
      </w:r>
    </w:p>
    <w:p w:rsidR="007064C6" w:rsidRDefault="00B31899">
      <w:pPr>
        <w:spacing w:after="12"/>
        <w:ind w:left="48" w:right="9"/>
      </w:pPr>
      <w:r>
        <w:t>По вопроса</w:t>
      </w:r>
      <w:r>
        <w:t xml:space="preserve">м, указанным в подпунктах 5 и </w:t>
      </w:r>
      <w:proofErr w:type="gramStart"/>
      <w:r>
        <w:t>11  пункта</w:t>
      </w:r>
      <w:proofErr w:type="gramEnd"/>
      <w:r>
        <w:t xml:space="preserve"> 5.7.4 настоящего Устава, Наблюдательный совет даёт заключение. Заведующий Учреждением принимает по этим вопросам решения после рассмотрения заключений Наблюдательного совета.  </w:t>
      </w:r>
    </w:p>
    <w:p w:rsidR="007064C6" w:rsidRDefault="00B31899">
      <w:pPr>
        <w:spacing w:after="20"/>
        <w:ind w:left="48" w:right="9"/>
      </w:pPr>
      <w:r>
        <w:t>Документы, представляемые в соответств</w:t>
      </w:r>
      <w:r>
        <w:t xml:space="preserve">ии с подпунктом 7 пункта 5.7.4 настоящего Устава, утверждаются Наблюдательным советом. Копии указанных документов направляются Учредителю.   </w:t>
      </w:r>
    </w:p>
    <w:p w:rsidR="007064C6" w:rsidRDefault="00B31899">
      <w:pPr>
        <w:ind w:left="48" w:right="9"/>
      </w:pPr>
      <w:r>
        <w:t>По вопросам, указанным в подпунктах 9, 10 и 12 пункта 5.7.4 настоящего Устава, Наблюдательный совет принимает реше</w:t>
      </w:r>
      <w:r>
        <w:t xml:space="preserve">ния, обязательные для заведующего Учреждением.  </w:t>
      </w:r>
    </w:p>
    <w:p w:rsidR="007064C6" w:rsidRDefault="00B31899">
      <w:pPr>
        <w:ind w:left="48" w:right="9"/>
      </w:pPr>
      <w:r>
        <w:t xml:space="preserve">Рекомендации и заключения по вопросам, указанным в подпунктах 1-8   и 11 пункта 5.7.4 настоящего Устава, даются большинством голосов от общего числа голосов членов Наблюдательного совета.  </w:t>
      </w:r>
    </w:p>
    <w:p w:rsidR="007064C6" w:rsidRDefault="00B31899">
      <w:pPr>
        <w:ind w:left="48" w:right="9"/>
      </w:pPr>
      <w:r>
        <w:t>Решения по вопрос</w:t>
      </w:r>
      <w:r>
        <w:t xml:space="preserve">ам, указанным в подпунктах 9 и 12 пункта 5.7.4 настоящего Устава, принимаются Наблюдательным советом большинством в 2/3 голосов от общего числа голосов членов Наблюдательного совета.  </w:t>
      </w:r>
    </w:p>
    <w:p w:rsidR="007064C6" w:rsidRDefault="00B31899">
      <w:pPr>
        <w:spacing w:after="27"/>
        <w:ind w:left="48" w:right="9"/>
      </w:pPr>
      <w:r>
        <w:t xml:space="preserve">  Решение по вопросу, указанному в подпункте 10 пункта 5.7.4 настоящего</w:t>
      </w:r>
      <w:r>
        <w:t xml:space="preserve"> Устава, принимается Наблюдательным советом в порядке, установленном частями 1 и 2 статьи 17 Федерального закона от 03.11.2006 № 174-ФЗ «Об автономных учреждениях» (с изменениями и дополнениями).  </w:t>
      </w:r>
    </w:p>
    <w:p w:rsidR="007064C6" w:rsidRDefault="00B31899">
      <w:pPr>
        <w:spacing w:after="40"/>
        <w:ind w:left="48" w:right="9"/>
      </w:pPr>
      <w:r>
        <w:t xml:space="preserve">5.7.6. Наблюдательный совет не имеет полномочий выступать от имени Учреждения.  </w:t>
      </w:r>
    </w:p>
    <w:p w:rsidR="007064C6" w:rsidRDefault="00B31899">
      <w:pPr>
        <w:spacing w:after="13"/>
        <w:ind w:left="48" w:right="9"/>
      </w:pPr>
      <w:r>
        <w:t>5.7.7. Иные положения, относящиеся к компетенции и деятельности Наблюдательного совета, не урегулированные настоящим Уставом, регламентируются Положением о Наблюдательном сове</w:t>
      </w:r>
      <w:r>
        <w:t xml:space="preserve">те Муниципального автономного дошкольного образовательного учреждения детский сад № 22.  </w:t>
      </w:r>
    </w:p>
    <w:p w:rsidR="007064C6" w:rsidRDefault="00B31899">
      <w:pPr>
        <w:spacing w:after="66" w:line="259" w:lineRule="auto"/>
        <w:ind w:left="43" w:right="0" w:firstLine="0"/>
        <w:jc w:val="left"/>
      </w:pPr>
      <w:r>
        <w:t xml:space="preserve">  </w:t>
      </w:r>
    </w:p>
    <w:p w:rsidR="007064C6" w:rsidRDefault="00B31899">
      <w:pPr>
        <w:spacing w:after="0" w:line="259" w:lineRule="auto"/>
        <w:ind w:left="24" w:right="0"/>
        <w:jc w:val="left"/>
      </w:pPr>
      <w:r>
        <w:rPr>
          <w:b/>
        </w:rPr>
        <w:t xml:space="preserve">Глава 6. Имущество и финансовое обеспечение деятельности Учреждения </w:t>
      </w:r>
      <w:r>
        <w:t xml:space="preserve"> </w:t>
      </w:r>
    </w:p>
    <w:p w:rsidR="007064C6" w:rsidRDefault="00B31899">
      <w:pPr>
        <w:spacing w:after="14" w:line="259" w:lineRule="auto"/>
        <w:ind w:left="43" w:right="0" w:firstLine="0"/>
        <w:jc w:val="left"/>
      </w:pPr>
      <w:r>
        <w:rPr>
          <w:b/>
        </w:rPr>
        <w:t xml:space="preserve"> </w:t>
      </w:r>
      <w:r>
        <w:t xml:space="preserve"> </w:t>
      </w:r>
    </w:p>
    <w:p w:rsidR="007064C6" w:rsidRDefault="00B31899">
      <w:pPr>
        <w:spacing w:after="13"/>
        <w:ind w:left="48" w:right="9"/>
      </w:pPr>
      <w:r>
        <w:t>6.1.  Всё имущество Учреждения находится в собственности муниципального округа Богданович, отражается на самостоятельном балансе Учреждения, закреплено за ним на праве оперативного управления и используется для достижения целей, определенных настоящим Уста</w:t>
      </w:r>
      <w:r>
        <w:t xml:space="preserve">вом.  </w:t>
      </w:r>
    </w:p>
    <w:p w:rsidR="007064C6" w:rsidRDefault="00B31899">
      <w:pPr>
        <w:spacing w:after="42"/>
        <w:ind w:left="48" w:right="9"/>
      </w:pPr>
      <w:r>
        <w:lastRenderedPageBreak/>
        <w:t xml:space="preserve">6.2. Земельный участок, необходимый для выполнения Учреждением своих уставных целей, предоставляется Учреждению на праве постоянного </w:t>
      </w:r>
    </w:p>
    <w:p w:rsidR="007064C6" w:rsidRDefault="00B31899">
      <w:pPr>
        <w:spacing w:after="21"/>
        <w:ind w:left="48" w:right="9"/>
      </w:pPr>
      <w:r>
        <w:t xml:space="preserve">(бессрочного) пользования.  </w:t>
      </w:r>
    </w:p>
    <w:p w:rsidR="007064C6" w:rsidRDefault="00B31899">
      <w:pPr>
        <w:spacing w:after="13"/>
        <w:ind w:left="48" w:right="9"/>
      </w:pPr>
      <w:r>
        <w:t>6.3. Учреждение владеет и пользуется закрепленным за ним имуществом в соответствии с е</w:t>
      </w:r>
      <w:r>
        <w:t xml:space="preserve">го назначением, уставными целями деятельности, законодательством Российской Федерации, правовыми актами органов местного самоуправления муниципального округа Богданович, настоящим Уставом.  </w:t>
      </w:r>
    </w:p>
    <w:p w:rsidR="007064C6" w:rsidRDefault="00B31899">
      <w:pPr>
        <w:spacing w:after="13"/>
        <w:ind w:left="48" w:right="9"/>
      </w:pPr>
      <w:r>
        <w:t>6.4. Учреждение без согласия Собственника имущества не вправе рас</w:t>
      </w:r>
      <w:r>
        <w:t>поряжаться недвижимым имуществом и особо ценным движимым имуществом, закрепленным за ним на праве оперативного управления или приобретенным Учреждением за счет средств, выделенных ему Администрацией на приобретение этого имущества. Остальным имуществом, за</w:t>
      </w:r>
      <w:r>
        <w:t xml:space="preserve">крепленным за ним на праве оперативного управления, Учреждение вправе распоряжаться самостоятельно, если иное не предусмотрено законодательством Российской Федерации об автономных учреждениях.  </w:t>
      </w:r>
    </w:p>
    <w:p w:rsidR="007064C6" w:rsidRDefault="00B31899">
      <w:pPr>
        <w:ind w:left="48" w:right="9"/>
      </w:pPr>
      <w:r>
        <w:t>6.5. Источниками формирования имущества Учреждения, в том чис</w:t>
      </w:r>
      <w:r>
        <w:t xml:space="preserve">ле финансовых ресурсов, являются:  </w:t>
      </w:r>
    </w:p>
    <w:p w:rsidR="007064C6" w:rsidRDefault="00B31899">
      <w:pPr>
        <w:numPr>
          <w:ilvl w:val="0"/>
          <w:numId w:val="15"/>
        </w:numPr>
        <w:ind w:left="192" w:right="9" w:hanging="154"/>
      </w:pPr>
      <w:r>
        <w:t xml:space="preserve">денежные средства, выделяемые Учреждению в виде субсидий из бюджета муниципального округа Богданович;  </w:t>
      </w:r>
    </w:p>
    <w:p w:rsidR="007064C6" w:rsidRDefault="00B31899">
      <w:pPr>
        <w:numPr>
          <w:ilvl w:val="0"/>
          <w:numId w:val="15"/>
        </w:numPr>
        <w:ind w:left="192" w:right="9" w:hanging="154"/>
      </w:pPr>
      <w:r>
        <w:t>имущество, закреплённое Собственником имущества за Учреждением на праве оперативного управления, или приобретённое У</w:t>
      </w:r>
      <w:r>
        <w:t xml:space="preserve">чреждением за счёт средств, выделенных ему Собственником имущества на приобретение этого имущества; </w:t>
      </w:r>
    </w:p>
    <w:p w:rsidR="007064C6" w:rsidRDefault="00B31899">
      <w:pPr>
        <w:numPr>
          <w:ilvl w:val="0"/>
          <w:numId w:val="15"/>
        </w:numPr>
        <w:ind w:left="192" w:right="9" w:hanging="154"/>
      </w:pPr>
      <w:r>
        <w:t xml:space="preserve">доходы при осуществлении приносящей доход деятельности, разрешённой настоящим Уставом;  </w:t>
      </w:r>
    </w:p>
    <w:p w:rsidR="007064C6" w:rsidRDefault="00B31899">
      <w:pPr>
        <w:numPr>
          <w:ilvl w:val="0"/>
          <w:numId w:val="15"/>
        </w:numPr>
        <w:ind w:left="192" w:right="9" w:hanging="154"/>
      </w:pPr>
      <w:r>
        <w:t xml:space="preserve">добровольные имущественные взносы и пожертвования от физических и </w:t>
      </w:r>
      <w:r>
        <w:t xml:space="preserve">юридических лиц;  </w:t>
      </w:r>
    </w:p>
    <w:p w:rsidR="007064C6" w:rsidRDefault="00B31899">
      <w:pPr>
        <w:numPr>
          <w:ilvl w:val="0"/>
          <w:numId w:val="15"/>
        </w:numPr>
        <w:ind w:left="192" w:right="9" w:hanging="154"/>
      </w:pPr>
      <w:r>
        <w:t xml:space="preserve">другие, не запрещённые законодательством Российской Федерации поступления.  </w:t>
      </w:r>
    </w:p>
    <w:p w:rsidR="007064C6" w:rsidRDefault="00B31899">
      <w:pPr>
        <w:numPr>
          <w:ilvl w:val="1"/>
          <w:numId w:val="16"/>
        </w:numPr>
        <w:ind w:right="9"/>
      </w:pPr>
      <w:r>
        <w:t xml:space="preserve">Порядок формирования Муниципального задания и порядок финансового </w:t>
      </w:r>
      <w:proofErr w:type="gramStart"/>
      <w:r>
        <w:t>обеспечения  выполнения</w:t>
      </w:r>
      <w:proofErr w:type="gramEnd"/>
      <w:r>
        <w:t xml:space="preserve">  Муниципального  задания </w:t>
      </w:r>
    </w:p>
    <w:p w:rsidR="007064C6" w:rsidRDefault="00B31899">
      <w:pPr>
        <w:ind w:left="783" w:right="9"/>
      </w:pPr>
      <w:r>
        <w:t xml:space="preserve"> </w:t>
      </w:r>
      <w:r>
        <w:t xml:space="preserve">определяются Постановлением Администрации муниципального округа Богданович  </w:t>
      </w:r>
    </w:p>
    <w:p w:rsidR="007064C6" w:rsidRDefault="00B31899">
      <w:pPr>
        <w:numPr>
          <w:ilvl w:val="1"/>
          <w:numId w:val="16"/>
        </w:numPr>
        <w:ind w:right="9"/>
      </w:pPr>
      <w:r>
        <w:t>Недвижимое имущество, закреплённое за Учреждением или приобретенное Учреждением за счёт средств, выделенных ему Собственником имущества на приобретение такого имущества, а также н</w:t>
      </w:r>
      <w:r>
        <w:t xml:space="preserve">аходящееся у Учреждения особо ценное движимое имущество подлежит обособленному учёту в установленном порядке.  </w:t>
      </w:r>
    </w:p>
    <w:p w:rsidR="007064C6" w:rsidRDefault="00B31899">
      <w:pPr>
        <w:numPr>
          <w:ilvl w:val="1"/>
          <w:numId w:val="16"/>
        </w:numPr>
        <w:ind w:right="9"/>
      </w:pPr>
      <w:r>
        <w:t xml:space="preserve">Списание имущества и распоряжение списанным имуществом осуществляется в соответствии с законодательством Российской Федерации, правовыми актами </w:t>
      </w:r>
      <w:r>
        <w:t xml:space="preserve">Администрации муниципального округа Богданович.  </w:t>
      </w:r>
    </w:p>
    <w:p w:rsidR="007064C6" w:rsidRDefault="00B31899">
      <w:pPr>
        <w:numPr>
          <w:ilvl w:val="1"/>
          <w:numId w:val="16"/>
        </w:numPr>
        <w:ind w:right="9"/>
      </w:pPr>
      <w:r>
        <w:lastRenderedPageBreak/>
        <w:t xml:space="preserve">Доходы, полученные от приносящей доходы деятельности и приобретённое за счет этих средств имущество, поступают в самостоятельное распоряжение Учреждения.  </w:t>
      </w:r>
    </w:p>
    <w:p w:rsidR="007064C6" w:rsidRDefault="00B31899">
      <w:pPr>
        <w:numPr>
          <w:ilvl w:val="1"/>
          <w:numId w:val="16"/>
        </w:numPr>
        <w:ind w:right="9"/>
      </w:pPr>
      <w:r>
        <w:t xml:space="preserve">Имущество, переданное Собственником имущества или </w:t>
      </w:r>
      <w:r>
        <w:t xml:space="preserve">приобретённое Учреждением за счёт средств, выделенных ему на приобретение этого имущества, и закреплённое за Учреждением на праве оперативного управления, может быть изъято Собственником имущества как полностью, так и частично в следующих случаях:  </w:t>
      </w:r>
    </w:p>
    <w:p w:rsidR="007064C6" w:rsidRDefault="00B31899">
      <w:pPr>
        <w:numPr>
          <w:ilvl w:val="0"/>
          <w:numId w:val="15"/>
        </w:numPr>
        <w:ind w:left="192" w:right="9" w:hanging="154"/>
      </w:pPr>
      <w:r>
        <w:t>при пр</w:t>
      </w:r>
      <w:r>
        <w:t xml:space="preserve">инятии решения о реорганизации или ликвидации Учреждения;  </w:t>
      </w:r>
    </w:p>
    <w:p w:rsidR="007064C6" w:rsidRDefault="00B31899">
      <w:pPr>
        <w:numPr>
          <w:ilvl w:val="0"/>
          <w:numId w:val="15"/>
        </w:numPr>
        <w:ind w:left="192" w:right="9" w:hanging="154"/>
      </w:pPr>
      <w:r>
        <w:t>при нарушении условий пользования имуществом, предусмотренных законодательством Российской Федерации, правовыми актами органов местного самоуправления муниципального округа Богданович, правовыми а</w:t>
      </w:r>
      <w:r>
        <w:t xml:space="preserve">ктами Собственника и настоящим Уставом.  </w:t>
      </w:r>
    </w:p>
    <w:p w:rsidR="007064C6" w:rsidRDefault="00B31899">
      <w:pPr>
        <w:ind w:left="48" w:right="9"/>
      </w:pPr>
      <w:r>
        <w:t xml:space="preserve">6.11. Учреждение обязано:  </w:t>
      </w:r>
    </w:p>
    <w:p w:rsidR="007064C6" w:rsidRDefault="00B31899">
      <w:pPr>
        <w:numPr>
          <w:ilvl w:val="0"/>
          <w:numId w:val="15"/>
        </w:numPr>
        <w:ind w:left="192" w:right="9" w:hanging="154"/>
      </w:pPr>
      <w:r>
        <w:t>в письменной форме согласовывать с Собственником имущества сделки по распоряжению недвижимым имуществом и особо ценным движимым имуществом, закреплённым за ним или приобретённым Учрежден</w:t>
      </w:r>
      <w:r>
        <w:t xml:space="preserve">ием за счёт средств, выделенных ему Администрацией на приобретение этого имущества; - предоставлять Собственнику имущества сведения и соответствующие документы о приобретении имущества за счет средств, выделенных Администрацией Учреждению, на приобретение </w:t>
      </w:r>
      <w:r>
        <w:t xml:space="preserve">этого имущества.  </w:t>
      </w:r>
    </w:p>
    <w:p w:rsidR="007064C6" w:rsidRDefault="00B31899">
      <w:pPr>
        <w:spacing w:after="36"/>
        <w:ind w:left="48" w:right="9"/>
      </w:pPr>
      <w:r>
        <w:t xml:space="preserve">6.12.  Учреждение вправе открывать счета в кредитных организациях и (или) лицевые счета в Финансовом управлении Администрации муниципального округа Богданович.  </w:t>
      </w:r>
      <w:r>
        <w:rPr>
          <w:b/>
        </w:rPr>
        <w:t xml:space="preserve">Глава 7.    Учёт и отчётность Учреждения  </w:t>
      </w:r>
    </w:p>
    <w:p w:rsidR="007064C6" w:rsidRDefault="00B31899">
      <w:pPr>
        <w:spacing w:after="78" w:line="259" w:lineRule="auto"/>
        <w:ind w:left="228" w:right="0" w:firstLine="0"/>
        <w:jc w:val="center"/>
      </w:pPr>
      <w:r>
        <w:rPr>
          <w:b/>
        </w:rPr>
        <w:t xml:space="preserve"> </w:t>
      </w:r>
      <w:r>
        <w:t xml:space="preserve"> </w:t>
      </w:r>
    </w:p>
    <w:p w:rsidR="007064C6" w:rsidRDefault="00B31899">
      <w:pPr>
        <w:spacing w:after="18"/>
        <w:ind w:left="48" w:right="9"/>
      </w:pPr>
      <w:r>
        <w:t>7.1</w:t>
      </w:r>
      <w:r>
        <w:rPr>
          <w:rFonts w:ascii="Arial" w:eastAsia="Arial" w:hAnsi="Arial" w:cs="Arial"/>
        </w:rPr>
        <w:t xml:space="preserve"> </w:t>
      </w:r>
      <w:r>
        <w:t>Бухгалтерский учет Учрежде</w:t>
      </w:r>
      <w:r>
        <w:t xml:space="preserve">ния и отчетность в порядке, установленном законодательством Российской Федерации ведет Муниципальное автономное учреждение детский сад № 22.  </w:t>
      </w:r>
    </w:p>
    <w:p w:rsidR="007064C6" w:rsidRDefault="00B31899">
      <w:pPr>
        <w:spacing w:after="105" w:line="259" w:lineRule="auto"/>
        <w:ind w:left="43" w:right="0" w:firstLine="0"/>
        <w:jc w:val="left"/>
      </w:pPr>
      <w:r>
        <w:t xml:space="preserve">  </w:t>
      </w:r>
    </w:p>
    <w:p w:rsidR="007064C6" w:rsidRDefault="00B31899">
      <w:pPr>
        <w:pStyle w:val="1"/>
        <w:ind w:left="31" w:right="5"/>
      </w:pPr>
      <w:r>
        <w:t xml:space="preserve">Глава 8.    Внесение изменений в Устав Учреждения  </w:t>
      </w:r>
    </w:p>
    <w:p w:rsidR="007064C6" w:rsidRDefault="00B31899">
      <w:pPr>
        <w:spacing w:after="9" w:line="259" w:lineRule="auto"/>
        <w:ind w:left="43" w:right="0" w:firstLine="0"/>
        <w:jc w:val="left"/>
      </w:pPr>
      <w:r>
        <w:rPr>
          <w:b/>
        </w:rPr>
        <w:t xml:space="preserve"> </w:t>
      </w:r>
      <w:r>
        <w:t xml:space="preserve"> </w:t>
      </w:r>
    </w:p>
    <w:p w:rsidR="007064C6" w:rsidRDefault="00B31899">
      <w:pPr>
        <w:spacing w:after="18"/>
        <w:ind w:left="48" w:right="9"/>
      </w:pPr>
      <w:r>
        <w:t xml:space="preserve">8.1.  Изменения в Устав Учреждения утверждаются органом, осуществляющим функции и полномочия Учредителя, по согласованию с Администрацией и регистрируются в порядке, установленном действующим законодательством.  </w:t>
      </w:r>
    </w:p>
    <w:p w:rsidR="007064C6" w:rsidRDefault="00B31899">
      <w:pPr>
        <w:spacing w:after="95" w:line="259" w:lineRule="auto"/>
        <w:ind w:left="43" w:right="0" w:firstLine="0"/>
        <w:jc w:val="left"/>
      </w:pPr>
      <w:r>
        <w:rPr>
          <w:b/>
        </w:rPr>
        <w:t xml:space="preserve"> </w:t>
      </w:r>
      <w:r>
        <w:t xml:space="preserve"> </w:t>
      </w:r>
    </w:p>
    <w:p w:rsidR="007064C6" w:rsidRDefault="00B31899">
      <w:pPr>
        <w:pStyle w:val="1"/>
        <w:ind w:left="31" w:right="1"/>
      </w:pPr>
      <w:r>
        <w:t>Глава 9. Локальные нормативные акты Учре</w:t>
      </w:r>
      <w:r>
        <w:t xml:space="preserve">ждения  </w:t>
      </w:r>
    </w:p>
    <w:p w:rsidR="007064C6" w:rsidRDefault="00B31899">
      <w:pPr>
        <w:spacing w:after="10" w:line="259" w:lineRule="auto"/>
        <w:ind w:left="43" w:right="0" w:firstLine="0"/>
        <w:jc w:val="left"/>
      </w:pPr>
      <w:r>
        <w:rPr>
          <w:b/>
        </w:rPr>
        <w:t xml:space="preserve"> </w:t>
      </w:r>
      <w:r>
        <w:t xml:space="preserve"> </w:t>
      </w:r>
    </w:p>
    <w:p w:rsidR="007064C6" w:rsidRDefault="00B31899">
      <w:pPr>
        <w:spacing w:after="12"/>
        <w:ind w:left="48" w:right="9"/>
      </w:pPr>
      <w:r>
        <w:t xml:space="preserve">9.1.  Учреждение принимает локальные нормативные акты, содержащие нормы, регулирующие образовательные отношения, в пределах своей компетенции в </w:t>
      </w:r>
      <w:r>
        <w:lastRenderedPageBreak/>
        <w:t>соответствии с Федеральным законом, иными нормативными правовыми актами Российской Федерации и в пор</w:t>
      </w:r>
      <w:r>
        <w:t xml:space="preserve">ядке, установленном настоящим Уставом.  </w:t>
      </w:r>
    </w:p>
    <w:p w:rsidR="007064C6" w:rsidRDefault="00B31899">
      <w:pPr>
        <w:spacing w:after="23"/>
        <w:ind w:left="48" w:right="9"/>
      </w:pPr>
      <w:r>
        <w:t>9.2.  Учреждение принимает локальные нормативные акты, содержащие нормы, регулирующие образовательные отношения в соответствии со статьей 30 Федерального закона и в порядке, установленном настоящим Уставом.  9.3. Ло</w:t>
      </w:r>
      <w:r>
        <w:t xml:space="preserve">кальные акты Учреждения не могут противоречить действующему законодательству Российской Федерации и настоящему Уставу.  </w:t>
      </w:r>
    </w:p>
    <w:p w:rsidR="007064C6" w:rsidRDefault="00B31899">
      <w:pPr>
        <w:ind w:left="48" w:right="9"/>
      </w:pPr>
      <w:r>
        <w:t>9.4.  Нормы локальных нормативных актов, ухудшающие положение обучающихся или работников Учреждения по сравнению с установленным законо</w:t>
      </w:r>
      <w:r>
        <w:t xml:space="preserve">дательством об образовании, трудовым законодательством положением либо принятые с нарушением установленного порядка, не применяются и подлежат отмене Учреждением.  </w:t>
      </w:r>
    </w:p>
    <w:p w:rsidR="007064C6" w:rsidRDefault="00B31899">
      <w:pPr>
        <w:spacing w:after="16"/>
        <w:ind w:left="48" w:right="9"/>
      </w:pPr>
      <w:r>
        <w:t xml:space="preserve">9.5.   Порядок принятия локальных нормативных актов:  </w:t>
      </w:r>
    </w:p>
    <w:p w:rsidR="007064C6" w:rsidRDefault="00B31899">
      <w:pPr>
        <w:spacing w:after="40"/>
        <w:ind w:left="48" w:right="9"/>
      </w:pPr>
      <w:r>
        <w:t>9.5.1. Локальные нормативные акты Уч</w:t>
      </w:r>
      <w:r>
        <w:t xml:space="preserve">реждения утверждаются приказом заведующего Учреждением.  </w:t>
      </w:r>
    </w:p>
    <w:p w:rsidR="007064C6" w:rsidRDefault="00B31899">
      <w:pPr>
        <w:spacing w:after="18"/>
        <w:ind w:left="48" w:right="9"/>
      </w:pPr>
      <w:r>
        <w:t xml:space="preserve">9.5.2. При принятии локальных нормативных актов, затрагивающих права обучающихся и их родителей (законных представителей), учитывается мнение Совета родителей (при его наличии).   </w:t>
      </w:r>
    </w:p>
    <w:p w:rsidR="007064C6" w:rsidRDefault="00B31899">
      <w:pPr>
        <w:ind w:left="48" w:right="9"/>
      </w:pPr>
      <w:r>
        <w:t xml:space="preserve">9.5.3.  Заведующий Учреждением, Педагогический совет, Общее собрание перед принятием локального нормативного акта, затрагивающего права обучающихся и их родителей (законных представителей):  </w:t>
      </w:r>
    </w:p>
    <w:p w:rsidR="007064C6" w:rsidRDefault="00B31899">
      <w:pPr>
        <w:numPr>
          <w:ilvl w:val="0"/>
          <w:numId w:val="17"/>
        </w:numPr>
        <w:ind w:left="192" w:right="9" w:hanging="154"/>
      </w:pPr>
      <w:r>
        <w:t xml:space="preserve">направляют проект локального нормативного акта в Совет родителей;   </w:t>
      </w:r>
    </w:p>
    <w:p w:rsidR="007064C6" w:rsidRDefault="00B31899">
      <w:pPr>
        <w:numPr>
          <w:ilvl w:val="0"/>
          <w:numId w:val="17"/>
        </w:numPr>
        <w:ind w:left="192" w:right="9" w:hanging="154"/>
      </w:pPr>
      <w:r>
        <w:t xml:space="preserve">размещают проект локального нормативного акта на официальном сайте Учреждения в сети «Интернет»;  </w:t>
      </w:r>
    </w:p>
    <w:p w:rsidR="007064C6" w:rsidRDefault="00B31899">
      <w:pPr>
        <w:numPr>
          <w:ilvl w:val="0"/>
          <w:numId w:val="17"/>
        </w:numPr>
        <w:spacing w:after="18"/>
        <w:ind w:left="192" w:right="9" w:hanging="154"/>
      </w:pPr>
      <w:r>
        <w:t>размещают текст проекта локального нормативного акта в других местах, доступных для роди</w:t>
      </w:r>
      <w:r>
        <w:t xml:space="preserve">телей (законных представителей) обучающихся Учреждения.  </w:t>
      </w:r>
    </w:p>
    <w:p w:rsidR="007064C6" w:rsidRDefault="00B31899">
      <w:pPr>
        <w:spacing w:after="18"/>
        <w:ind w:left="48" w:right="9"/>
      </w:pPr>
      <w:r>
        <w:t xml:space="preserve">9.5.4.  Совет родителей не позднее пяти рабочих дней со дня получения проекта локального нормативного акта направляет заведующему Учреждением мотивированное мнение по проекту в письменной форме.   </w:t>
      </w:r>
    </w:p>
    <w:p w:rsidR="007064C6" w:rsidRDefault="00B31899">
      <w:pPr>
        <w:spacing w:after="13"/>
        <w:ind w:left="48" w:right="9"/>
      </w:pPr>
      <w:r>
        <w:t>9.5.5.  В случае, если мотивированное мнение Совета родителей не содержит согласия с проектом локального нормативного акта, заведующий Учреждения обязан в течение трех рабочих дней после получения мотивированного мнения провести дополнительные консультации</w:t>
      </w:r>
      <w:r>
        <w:t xml:space="preserve"> с Советом родителей в целях достижения взаимоприемлемого решения.   </w:t>
      </w:r>
    </w:p>
    <w:p w:rsidR="007064C6" w:rsidRDefault="00B31899">
      <w:pPr>
        <w:spacing w:after="18"/>
        <w:ind w:left="48" w:right="9"/>
      </w:pPr>
      <w:r>
        <w:t xml:space="preserve">9.5.6. При не достижении согласия, возникшие разногласия оформляются протоколом, после чего заведующий Учреждением принимает локальный нормативный акт.  </w:t>
      </w:r>
    </w:p>
    <w:p w:rsidR="007064C6" w:rsidRDefault="00B31899">
      <w:pPr>
        <w:ind w:left="48" w:right="9"/>
      </w:pPr>
      <w:r>
        <w:t>9.5.7. Локальные нормативные акт</w:t>
      </w:r>
      <w:r>
        <w:t xml:space="preserve">ы, затрагивающие права и законные интересы работников Учреждения, принимаются с учетом мнения выборного органа первичной профсоюзной организации работников Учреждения, в порядке и в случаях, установленных Трудовым Кодексом Российской Федерации.   </w:t>
      </w:r>
    </w:p>
    <w:p w:rsidR="007064C6" w:rsidRDefault="00B31899">
      <w:pPr>
        <w:spacing w:after="17"/>
        <w:ind w:left="48" w:right="9"/>
      </w:pPr>
      <w:r>
        <w:lastRenderedPageBreak/>
        <w:t xml:space="preserve">  9.5.8.</w:t>
      </w:r>
      <w:r>
        <w:t xml:space="preserve"> Коллективным договором Учреждения, соглашениями может быть предусмотрено принятие локальных нормативных актов, содержащих нормы трудового права, по согласованию с выборным органом первичной профсоюзной организации работников Учреждения.  </w:t>
      </w:r>
    </w:p>
    <w:p w:rsidR="007064C6" w:rsidRDefault="00B31899">
      <w:pPr>
        <w:spacing w:after="0" w:line="259" w:lineRule="auto"/>
        <w:ind w:left="43" w:right="0" w:firstLine="0"/>
        <w:jc w:val="left"/>
      </w:pPr>
      <w:r>
        <w:t xml:space="preserve">  </w:t>
      </w:r>
    </w:p>
    <w:p w:rsidR="007064C6" w:rsidRDefault="00B31899">
      <w:pPr>
        <w:spacing w:after="0" w:line="259" w:lineRule="auto"/>
        <w:ind w:left="43" w:right="0" w:firstLine="0"/>
        <w:jc w:val="left"/>
      </w:pPr>
      <w:r>
        <w:t xml:space="preserve">  </w:t>
      </w:r>
    </w:p>
    <w:p w:rsidR="007064C6" w:rsidRDefault="00B31899">
      <w:pPr>
        <w:spacing w:after="0" w:line="259" w:lineRule="auto"/>
        <w:ind w:left="43" w:right="0" w:firstLine="0"/>
        <w:jc w:val="left"/>
      </w:pPr>
      <w:r>
        <w:t xml:space="preserve">  </w:t>
      </w:r>
    </w:p>
    <w:p w:rsidR="007064C6" w:rsidRDefault="00B31899">
      <w:pPr>
        <w:spacing w:after="0" w:line="259" w:lineRule="auto"/>
        <w:ind w:left="43" w:right="0" w:firstLine="0"/>
        <w:jc w:val="left"/>
      </w:pPr>
      <w:r>
        <w:t xml:space="preserve">  </w:t>
      </w:r>
    </w:p>
    <w:p w:rsidR="007064C6" w:rsidRDefault="00B31899">
      <w:pPr>
        <w:spacing w:after="0" w:line="259" w:lineRule="auto"/>
        <w:ind w:left="43" w:right="0" w:firstLine="0"/>
        <w:jc w:val="left"/>
      </w:pPr>
      <w:r>
        <w:t xml:space="preserve">  </w:t>
      </w:r>
    </w:p>
    <w:p w:rsidR="007064C6" w:rsidRDefault="00B31899">
      <w:pPr>
        <w:spacing w:after="0" w:line="259" w:lineRule="auto"/>
        <w:ind w:left="43" w:right="0" w:firstLine="0"/>
        <w:jc w:val="left"/>
      </w:pPr>
      <w:r>
        <w:t xml:space="preserve"> </w:t>
      </w:r>
      <w:r>
        <w:t xml:space="preserve"> </w:t>
      </w:r>
    </w:p>
    <w:p w:rsidR="007064C6" w:rsidRDefault="00B31899">
      <w:pPr>
        <w:spacing w:after="0" w:line="259" w:lineRule="auto"/>
        <w:ind w:left="43" w:right="0" w:firstLine="0"/>
        <w:jc w:val="left"/>
      </w:pPr>
      <w:r>
        <w:t xml:space="preserve">  </w:t>
      </w:r>
    </w:p>
    <w:p w:rsidR="007064C6" w:rsidRDefault="007064C6">
      <w:pPr>
        <w:sectPr w:rsidR="007064C6">
          <w:headerReference w:type="even" r:id="rId13"/>
          <w:headerReference w:type="default" r:id="rId14"/>
          <w:headerReference w:type="first" r:id="rId15"/>
          <w:pgSz w:w="11904" w:h="16838"/>
          <w:pgMar w:top="726" w:right="972" w:bottom="648" w:left="1373" w:header="720" w:footer="720" w:gutter="0"/>
          <w:cols w:space="720"/>
          <w:titlePg/>
        </w:sectPr>
      </w:pPr>
    </w:p>
    <w:p w:rsidR="007064C6" w:rsidRDefault="00B31899">
      <w:pPr>
        <w:spacing w:after="0" w:line="259" w:lineRule="auto"/>
        <w:ind w:left="-1440" w:right="10460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0" t="0" r="0" b="0"/>
            <wp:wrapTopAndBottom/>
            <wp:docPr id="2248" name="Picture 22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8" name="Picture 2248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064C6">
      <w:headerReference w:type="even" r:id="rId17"/>
      <w:headerReference w:type="default" r:id="rId18"/>
      <w:headerReference w:type="first" r:id="rId19"/>
      <w:pgSz w:w="11900" w:h="16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1899" w:rsidRDefault="00B31899">
      <w:pPr>
        <w:spacing w:after="0" w:line="240" w:lineRule="auto"/>
      </w:pPr>
      <w:r>
        <w:separator/>
      </w:r>
    </w:p>
  </w:endnote>
  <w:endnote w:type="continuationSeparator" w:id="0">
    <w:p w:rsidR="00B31899" w:rsidRDefault="00B318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1899" w:rsidRDefault="00B31899">
      <w:pPr>
        <w:spacing w:after="0" w:line="240" w:lineRule="auto"/>
      </w:pPr>
      <w:r>
        <w:separator/>
      </w:r>
    </w:p>
  </w:footnote>
  <w:footnote w:type="continuationSeparator" w:id="0">
    <w:p w:rsidR="00B31899" w:rsidRDefault="00B318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64C6" w:rsidRDefault="00B31899">
    <w:pPr>
      <w:spacing w:after="7" w:line="259" w:lineRule="auto"/>
      <w:ind w:left="31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  <w:r>
      <w:t xml:space="preserve"> </w:t>
    </w:r>
  </w:p>
  <w:p w:rsidR="007064C6" w:rsidRDefault="00B31899">
    <w:pPr>
      <w:spacing w:after="0" w:line="259" w:lineRule="auto"/>
      <w:ind w:left="43" w:right="0" w:firstLine="0"/>
      <w:jc w:val="left"/>
    </w:pPr>
    <w:r>
      <w:rPr>
        <w:sz w:val="24"/>
      </w:rPr>
      <w:t xml:space="preserve"> </w:t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64C6" w:rsidRDefault="00B31899">
    <w:pPr>
      <w:spacing w:after="7" w:line="259" w:lineRule="auto"/>
      <w:ind w:left="31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A075F" w:rsidRPr="005A075F">
      <w:rPr>
        <w:noProof/>
        <w:sz w:val="24"/>
      </w:rPr>
      <w:t>21</w:t>
    </w:r>
    <w:r>
      <w:rPr>
        <w:sz w:val="24"/>
      </w:rPr>
      <w:fldChar w:fldCharType="end"/>
    </w:r>
    <w:r>
      <w:rPr>
        <w:sz w:val="24"/>
      </w:rPr>
      <w:t xml:space="preserve"> </w:t>
    </w:r>
    <w:r>
      <w:t xml:space="preserve"> </w:t>
    </w:r>
  </w:p>
  <w:p w:rsidR="007064C6" w:rsidRDefault="00B31899">
    <w:pPr>
      <w:spacing w:after="0" w:line="259" w:lineRule="auto"/>
      <w:ind w:left="43" w:right="0" w:firstLine="0"/>
      <w:jc w:val="left"/>
    </w:pPr>
    <w:r>
      <w:rPr>
        <w:sz w:val="24"/>
      </w:rPr>
      <w:t xml:space="preserve"> </w:t>
    </w: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64C6" w:rsidRDefault="007064C6">
    <w:pPr>
      <w:spacing w:after="160" w:line="259" w:lineRule="auto"/>
      <w:ind w:left="0" w:righ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64C6" w:rsidRDefault="007064C6">
    <w:pPr>
      <w:spacing w:after="160" w:line="259" w:lineRule="auto"/>
      <w:ind w:left="0" w:right="0" w:firstLine="0"/>
      <w:jc w:val="left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64C6" w:rsidRDefault="007064C6">
    <w:pPr>
      <w:spacing w:after="160" w:line="259" w:lineRule="auto"/>
      <w:ind w:left="0" w:right="0" w:firstLine="0"/>
      <w:jc w:val="left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64C6" w:rsidRDefault="007064C6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803E7"/>
    <w:multiLevelType w:val="hybridMultilevel"/>
    <w:tmpl w:val="E54AC54E"/>
    <w:lvl w:ilvl="0" w:tplc="E86E7D3E">
      <w:start w:val="1"/>
      <w:numFmt w:val="decimal"/>
      <w:lvlText w:val="%1)"/>
      <w:lvlJc w:val="left"/>
      <w:pPr>
        <w:ind w:left="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508C662E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768A299E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F746D54A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358E189E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E00243D8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0C5EC258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439AFB24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22D82D1E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4359F1"/>
    <w:multiLevelType w:val="multilevel"/>
    <w:tmpl w:val="89C2633A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"/>
      <w:lvlJc w:val="left"/>
      <w:pPr>
        <w:ind w:left="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5C7267D"/>
    <w:multiLevelType w:val="hybridMultilevel"/>
    <w:tmpl w:val="7F7C2854"/>
    <w:lvl w:ilvl="0" w:tplc="6DC232E8">
      <w:start w:val="1"/>
      <w:numFmt w:val="decimal"/>
      <w:lvlText w:val="%1)"/>
      <w:lvlJc w:val="left"/>
      <w:pPr>
        <w:ind w:left="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56A8F718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11EE2E22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14F8F608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1EAC3632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62A6E1AE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8A0C4E6C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D32E2222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E8605DEA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D1F70D1"/>
    <w:multiLevelType w:val="multilevel"/>
    <w:tmpl w:val="BEC4D590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E7102DA"/>
    <w:multiLevelType w:val="hybridMultilevel"/>
    <w:tmpl w:val="2DC2E9D6"/>
    <w:lvl w:ilvl="0" w:tplc="788032B6">
      <w:start w:val="7"/>
      <w:numFmt w:val="decimal"/>
      <w:lvlText w:val="%1)"/>
      <w:lvlJc w:val="left"/>
      <w:pPr>
        <w:ind w:left="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FCD0810C">
      <w:start w:val="1"/>
      <w:numFmt w:val="lowerLetter"/>
      <w:lvlText w:val="%2"/>
      <w:lvlJc w:val="left"/>
      <w:pPr>
        <w:ind w:left="1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51CA0660">
      <w:start w:val="1"/>
      <w:numFmt w:val="lowerRoman"/>
      <w:lvlText w:val="%3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EB689EBC">
      <w:start w:val="1"/>
      <w:numFmt w:val="decimal"/>
      <w:lvlText w:val="%4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23BA188A">
      <w:start w:val="1"/>
      <w:numFmt w:val="lowerLetter"/>
      <w:lvlText w:val="%5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D75EDBA0">
      <w:start w:val="1"/>
      <w:numFmt w:val="lowerRoman"/>
      <w:lvlText w:val="%6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2D6AB18C">
      <w:start w:val="1"/>
      <w:numFmt w:val="decimal"/>
      <w:lvlText w:val="%7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B67C4C8A">
      <w:start w:val="1"/>
      <w:numFmt w:val="lowerLetter"/>
      <w:lvlText w:val="%8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C742BD80">
      <w:start w:val="1"/>
      <w:numFmt w:val="lowerRoman"/>
      <w:lvlText w:val="%9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DB835E3"/>
    <w:multiLevelType w:val="hybridMultilevel"/>
    <w:tmpl w:val="19B818F2"/>
    <w:lvl w:ilvl="0" w:tplc="6E5E9B82">
      <w:start w:val="1"/>
      <w:numFmt w:val="decimal"/>
      <w:lvlText w:val="%1)"/>
      <w:lvlJc w:val="left"/>
      <w:pPr>
        <w:ind w:left="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5032F98E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444EDE88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CC0ED520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B6AA05B8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B7ACDD6C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37422A12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58702388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5D9A5F9E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E49727F"/>
    <w:multiLevelType w:val="multilevel"/>
    <w:tmpl w:val="5F0020E0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2C91060"/>
    <w:multiLevelType w:val="hybridMultilevel"/>
    <w:tmpl w:val="E8A2301A"/>
    <w:lvl w:ilvl="0" w:tplc="B18E293A">
      <w:start w:val="1"/>
      <w:numFmt w:val="bullet"/>
      <w:lvlText w:val="-"/>
      <w:lvlJc w:val="left"/>
      <w:pPr>
        <w:ind w:left="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F3FA463E">
      <w:start w:val="1"/>
      <w:numFmt w:val="bullet"/>
      <w:lvlText w:val="o"/>
      <w:lvlJc w:val="left"/>
      <w:pPr>
        <w:ind w:left="1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19F637D6">
      <w:start w:val="1"/>
      <w:numFmt w:val="bullet"/>
      <w:lvlText w:val="▪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7654D490">
      <w:start w:val="1"/>
      <w:numFmt w:val="bullet"/>
      <w:lvlText w:val="•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49EEA608">
      <w:start w:val="1"/>
      <w:numFmt w:val="bullet"/>
      <w:lvlText w:val="o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1146F712">
      <w:start w:val="1"/>
      <w:numFmt w:val="bullet"/>
      <w:lvlText w:val="▪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2682A952">
      <w:start w:val="1"/>
      <w:numFmt w:val="bullet"/>
      <w:lvlText w:val="•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333604C2">
      <w:start w:val="1"/>
      <w:numFmt w:val="bullet"/>
      <w:lvlText w:val="o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C0BA2BEC">
      <w:start w:val="1"/>
      <w:numFmt w:val="bullet"/>
      <w:lvlText w:val="▪"/>
      <w:lvlJc w:val="left"/>
      <w:pPr>
        <w:ind w:left="6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68A0E0A"/>
    <w:multiLevelType w:val="hybridMultilevel"/>
    <w:tmpl w:val="8F541446"/>
    <w:lvl w:ilvl="0" w:tplc="0EC64146">
      <w:start w:val="1"/>
      <w:numFmt w:val="decimal"/>
      <w:lvlText w:val="%1)"/>
      <w:lvlJc w:val="left"/>
      <w:pPr>
        <w:ind w:left="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77348B86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2B5AA13E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36CA4DB0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D85AA686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0920934A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06AC5A6C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7F1275E2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DE9EEB62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F63040A"/>
    <w:multiLevelType w:val="hybridMultilevel"/>
    <w:tmpl w:val="3514985A"/>
    <w:lvl w:ilvl="0" w:tplc="2A4870AC">
      <w:start w:val="1"/>
      <w:numFmt w:val="bullet"/>
      <w:lvlText w:val="-"/>
      <w:lvlJc w:val="left"/>
      <w:pPr>
        <w:ind w:left="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0CEC1A9C">
      <w:start w:val="1"/>
      <w:numFmt w:val="bullet"/>
      <w:lvlText w:val="o"/>
      <w:lvlJc w:val="left"/>
      <w:pPr>
        <w:ind w:left="1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1E0E4CF2">
      <w:start w:val="1"/>
      <w:numFmt w:val="bullet"/>
      <w:lvlText w:val="▪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69CC24F0">
      <w:start w:val="1"/>
      <w:numFmt w:val="bullet"/>
      <w:lvlText w:val="•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4D9A5AEC">
      <w:start w:val="1"/>
      <w:numFmt w:val="bullet"/>
      <w:lvlText w:val="o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9502124E">
      <w:start w:val="1"/>
      <w:numFmt w:val="bullet"/>
      <w:lvlText w:val="▪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AB346C06">
      <w:start w:val="1"/>
      <w:numFmt w:val="bullet"/>
      <w:lvlText w:val="•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859897BC">
      <w:start w:val="1"/>
      <w:numFmt w:val="bullet"/>
      <w:lvlText w:val="o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B5563938">
      <w:start w:val="1"/>
      <w:numFmt w:val="bullet"/>
      <w:lvlText w:val="▪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24D3A16"/>
    <w:multiLevelType w:val="hybridMultilevel"/>
    <w:tmpl w:val="3F96EDA4"/>
    <w:lvl w:ilvl="0" w:tplc="495E2FAC">
      <w:start w:val="1"/>
      <w:numFmt w:val="bullet"/>
      <w:lvlText w:val="-"/>
      <w:lvlJc w:val="left"/>
      <w:pPr>
        <w:ind w:left="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2CD69658">
      <w:start w:val="1"/>
      <w:numFmt w:val="bullet"/>
      <w:lvlText w:val="o"/>
      <w:lvlJc w:val="left"/>
      <w:pPr>
        <w:ind w:left="1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1E0652B8">
      <w:start w:val="1"/>
      <w:numFmt w:val="bullet"/>
      <w:lvlText w:val="▪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F274FE40">
      <w:start w:val="1"/>
      <w:numFmt w:val="bullet"/>
      <w:lvlText w:val="•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6BFE56E4">
      <w:start w:val="1"/>
      <w:numFmt w:val="bullet"/>
      <w:lvlText w:val="o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CD720E04">
      <w:start w:val="1"/>
      <w:numFmt w:val="bullet"/>
      <w:lvlText w:val="▪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1FBA89CA">
      <w:start w:val="1"/>
      <w:numFmt w:val="bullet"/>
      <w:lvlText w:val="•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835CE538">
      <w:start w:val="1"/>
      <w:numFmt w:val="bullet"/>
      <w:lvlText w:val="o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2752D88C">
      <w:start w:val="1"/>
      <w:numFmt w:val="bullet"/>
      <w:lvlText w:val="▪"/>
      <w:lvlJc w:val="left"/>
      <w:pPr>
        <w:ind w:left="6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4AC2DB0"/>
    <w:multiLevelType w:val="hybridMultilevel"/>
    <w:tmpl w:val="E5EA0922"/>
    <w:lvl w:ilvl="0" w:tplc="CFA43E82">
      <w:start w:val="1"/>
      <w:numFmt w:val="decimal"/>
      <w:lvlText w:val="%1)"/>
      <w:lvlJc w:val="left"/>
      <w:pPr>
        <w:ind w:left="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75C6CA54">
      <w:start w:val="1"/>
      <w:numFmt w:val="decimal"/>
      <w:lvlText w:val="%2)"/>
      <w:lvlJc w:val="left"/>
      <w:pPr>
        <w:ind w:left="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7450A878">
      <w:start w:val="1"/>
      <w:numFmt w:val="lowerRoman"/>
      <w:lvlText w:val="%3"/>
      <w:lvlJc w:val="left"/>
      <w:pPr>
        <w:ind w:left="1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A75C2450">
      <w:start w:val="1"/>
      <w:numFmt w:val="decimal"/>
      <w:lvlText w:val="%4"/>
      <w:lvlJc w:val="left"/>
      <w:pPr>
        <w:ind w:left="2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99C6B75A">
      <w:start w:val="1"/>
      <w:numFmt w:val="lowerLetter"/>
      <w:lvlText w:val="%5"/>
      <w:lvlJc w:val="left"/>
      <w:pPr>
        <w:ind w:left="3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8D08D9B4">
      <w:start w:val="1"/>
      <w:numFmt w:val="lowerRoman"/>
      <w:lvlText w:val="%6"/>
      <w:lvlJc w:val="left"/>
      <w:pPr>
        <w:ind w:left="3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4F721F96">
      <w:start w:val="1"/>
      <w:numFmt w:val="decimal"/>
      <w:lvlText w:val="%7"/>
      <w:lvlJc w:val="left"/>
      <w:pPr>
        <w:ind w:left="4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3A2E5DAA">
      <w:start w:val="1"/>
      <w:numFmt w:val="lowerLetter"/>
      <w:lvlText w:val="%8"/>
      <w:lvlJc w:val="left"/>
      <w:pPr>
        <w:ind w:left="5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A0D6DFE2">
      <w:start w:val="1"/>
      <w:numFmt w:val="lowerRoman"/>
      <w:lvlText w:val="%9"/>
      <w:lvlJc w:val="left"/>
      <w:pPr>
        <w:ind w:left="5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C202DA1"/>
    <w:multiLevelType w:val="hybridMultilevel"/>
    <w:tmpl w:val="6F64BDF0"/>
    <w:lvl w:ilvl="0" w:tplc="108068B4">
      <w:start w:val="1"/>
      <w:numFmt w:val="bullet"/>
      <w:lvlText w:val="-"/>
      <w:lvlJc w:val="left"/>
      <w:pPr>
        <w:ind w:left="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519A1108">
      <w:start w:val="1"/>
      <w:numFmt w:val="bullet"/>
      <w:lvlText w:val="o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D5F480C0">
      <w:start w:val="1"/>
      <w:numFmt w:val="bullet"/>
      <w:lvlText w:val="▪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C5CA7A96">
      <w:start w:val="1"/>
      <w:numFmt w:val="bullet"/>
      <w:lvlText w:val="•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2E0ABCEE">
      <w:start w:val="1"/>
      <w:numFmt w:val="bullet"/>
      <w:lvlText w:val="o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A1A6F9C8">
      <w:start w:val="1"/>
      <w:numFmt w:val="bullet"/>
      <w:lvlText w:val="▪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1C0C6ED8">
      <w:start w:val="1"/>
      <w:numFmt w:val="bullet"/>
      <w:lvlText w:val="•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B212CFC4">
      <w:start w:val="1"/>
      <w:numFmt w:val="bullet"/>
      <w:lvlText w:val="o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26B2017A">
      <w:start w:val="1"/>
      <w:numFmt w:val="bullet"/>
      <w:lvlText w:val="▪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2D047BB"/>
    <w:multiLevelType w:val="hybridMultilevel"/>
    <w:tmpl w:val="4F283EEA"/>
    <w:lvl w:ilvl="0" w:tplc="F2AEB592">
      <w:start w:val="1"/>
      <w:numFmt w:val="decimal"/>
      <w:lvlText w:val="%1)"/>
      <w:lvlJc w:val="left"/>
      <w:pPr>
        <w:ind w:left="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11622A24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14405F10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71483FDA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022245E8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698C8AEC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05FE28A2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1DE8CC7A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E58CD5D8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4503AC3"/>
    <w:multiLevelType w:val="hybridMultilevel"/>
    <w:tmpl w:val="1EC8681A"/>
    <w:lvl w:ilvl="0" w:tplc="27BA603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2F0A0182">
      <w:start w:val="1"/>
      <w:numFmt w:val="bullet"/>
      <w:lvlText w:val="o"/>
      <w:lvlJc w:val="left"/>
      <w:pPr>
        <w:ind w:left="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22D84272">
      <w:start w:val="1"/>
      <w:numFmt w:val="bullet"/>
      <w:lvlText w:val="▪"/>
      <w:lvlJc w:val="left"/>
      <w:pPr>
        <w:ind w:left="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7668E51E">
      <w:start w:val="1"/>
      <w:numFmt w:val="bullet"/>
      <w:lvlRestart w:val="0"/>
      <w:lvlText w:val="-"/>
      <w:lvlJc w:val="left"/>
      <w:pPr>
        <w:ind w:left="1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54664BB0">
      <w:start w:val="1"/>
      <w:numFmt w:val="bullet"/>
      <w:lvlText w:val="o"/>
      <w:lvlJc w:val="left"/>
      <w:pPr>
        <w:ind w:left="1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26E45F56">
      <w:start w:val="1"/>
      <w:numFmt w:val="bullet"/>
      <w:lvlText w:val="▪"/>
      <w:lvlJc w:val="left"/>
      <w:pPr>
        <w:ind w:left="2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E1121C88">
      <w:start w:val="1"/>
      <w:numFmt w:val="bullet"/>
      <w:lvlText w:val="•"/>
      <w:lvlJc w:val="left"/>
      <w:pPr>
        <w:ind w:left="3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FBB29086">
      <w:start w:val="1"/>
      <w:numFmt w:val="bullet"/>
      <w:lvlText w:val="o"/>
      <w:lvlJc w:val="left"/>
      <w:pPr>
        <w:ind w:left="3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066A7046">
      <w:start w:val="1"/>
      <w:numFmt w:val="bullet"/>
      <w:lvlText w:val="▪"/>
      <w:lvlJc w:val="left"/>
      <w:pPr>
        <w:ind w:left="4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B3B254A"/>
    <w:multiLevelType w:val="hybridMultilevel"/>
    <w:tmpl w:val="820A5266"/>
    <w:lvl w:ilvl="0" w:tplc="8E62B238">
      <w:start w:val="1"/>
      <w:numFmt w:val="decimal"/>
      <w:lvlText w:val="%1)"/>
      <w:lvlJc w:val="left"/>
      <w:pPr>
        <w:ind w:left="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A1CCB99E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9B00D940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F45C1C28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73F4E0F4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B5028D94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DC7C2CFA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D3AC253C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F5707572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D6B14D8"/>
    <w:multiLevelType w:val="hybridMultilevel"/>
    <w:tmpl w:val="D3F042D2"/>
    <w:lvl w:ilvl="0" w:tplc="00AAD5DA">
      <w:start w:val="1"/>
      <w:numFmt w:val="decimal"/>
      <w:lvlText w:val="%1)"/>
      <w:lvlJc w:val="left"/>
      <w:pPr>
        <w:ind w:left="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BDF62168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DB90AC80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4190B1F4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8F1C9424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A3929570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77B28392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E1CAC8C8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15084004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1"/>
  </w:num>
  <w:num w:numId="2">
    <w:abstractNumId w:val="8"/>
  </w:num>
  <w:num w:numId="3">
    <w:abstractNumId w:val="15"/>
  </w:num>
  <w:num w:numId="4">
    <w:abstractNumId w:val="3"/>
  </w:num>
  <w:num w:numId="5">
    <w:abstractNumId w:val="14"/>
  </w:num>
  <w:num w:numId="6">
    <w:abstractNumId w:val="16"/>
  </w:num>
  <w:num w:numId="7">
    <w:abstractNumId w:val="5"/>
  </w:num>
  <w:num w:numId="8">
    <w:abstractNumId w:val="10"/>
  </w:num>
  <w:num w:numId="9">
    <w:abstractNumId w:val="1"/>
  </w:num>
  <w:num w:numId="10">
    <w:abstractNumId w:val="0"/>
  </w:num>
  <w:num w:numId="11">
    <w:abstractNumId w:val="2"/>
  </w:num>
  <w:num w:numId="12">
    <w:abstractNumId w:val="4"/>
  </w:num>
  <w:num w:numId="13">
    <w:abstractNumId w:val="9"/>
  </w:num>
  <w:num w:numId="14">
    <w:abstractNumId w:val="13"/>
  </w:num>
  <w:num w:numId="15">
    <w:abstractNumId w:val="7"/>
  </w:num>
  <w:num w:numId="16">
    <w:abstractNumId w:val="6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4C6"/>
    <w:rsid w:val="005A075F"/>
    <w:rsid w:val="007064C6"/>
    <w:rsid w:val="00B31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6CD4CF-3EC5-4A5E-8B34-474B9BB09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64" w:line="270" w:lineRule="auto"/>
      <w:ind w:left="39" w:right="10" w:hanging="10"/>
      <w:jc w:val="both"/>
    </w:pPr>
    <w:rPr>
      <w:rFonts w:ascii="Times New Roman" w:eastAsia="Times New Roman" w:hAnsi="Times New Roman" w:cs="Times New Roman"/>
      <w:color w:val="000000"/>
      <w:sz w:val="27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3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0.png"/><Relationship Id="rId13" Type="http://schemas.openxmlformats.org/officeDocument/2006/relationships/header" Target="header1.xml"/><Relationship Id="rId18" Type="http://schemas.openxmlformats.org/officeDocument/2006/relationships/header" Target="header5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://www.consultant.ru/document/cons_doc_LAW_99661/" TargetMode="External"/><Relationship Id="rId17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image" Target="media/image2.jp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onsultant.ru/document/cons_doc_LAW_99661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www.consultant.ru/document/cons_doc_LAW_99661/" TargetMode="External"/><Relationship Id="rId19" Type="http://schemas.openxmlformats.org/officeDocument/2006/relationships/header" Target="header6.xm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99661/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6775</Words>
  <Characters>38619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2</cp:revision>
  <dcterms:created xsi:type="dcterms:W3CDTF">2026-07-29T03:54:00Z</dcterms:created>
  <dcterms:modified xsi:type="dcterms:W3CDTF">2026-07-29T03:54:00Z</dcterms:modified>
</cp:coreProperties>
</file>